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95" w:rsidRDefault="006E1FD6" w:rsidP="004F5295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F5295" w:rsidRDefault="004F5295" w:rsidP="004F5295">
      <w:pPr>
        <w:ind w:left="720"/>
        <w:contextualSpacing/>
        <w:jc w:val="center"/>
        <w:rPr>
          <w:b/>
          <w:sz w:val="28"/>
          <w:szCs w:val="28"/>
        </w:rPr>
      </w:pPr>
    </w:p>
    <w:p w:rsidR="006E1FD6" w:rsidRDefault="006E1FD6" w:rsidP="004F5295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4F5295" w:rsidRDefault="006E1FD6" w:rsidP="004F5295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 СЕЛЬСКОГО ПОСЕЛЕНИЯ</w:t>
      </w:r>
    </w:p>
    <w:p w:rsidR="004F5295" w:rsidRDefault="004F5295" w:rsidP="004F5295">
      <w:pPr>
        <w:ind w:left="720"/>
        <w:contextualSpacing/>
        <w:jc w:val="center"/>
        <w:rPr>
          <w:b/>
          <w:sz w:val="28"/>
          <w:szCs w:val="28"/>
        </w:rPr>
      </w:pPr>
    </w:p>
    <w:p w:rsidR="004F5295" w:rsidRDefault="004F5295" w:rsidP="004F5295"/>
    <w:p w:rsidR="004F5295" w:rsidRDefault="004F5295" w:rsidP="004F5295">
      <w:pPr>
        <w:keepNext/>
        <w:autoSpaceDE w:val="0"/>
        <w:autoSpaceDN w:val="0"/>
        <w:adjustRightInd w:val="0"/>
        <w:ind w:firstLine="485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</w:t>
      </w:r>
      <w:r w:rsidRPr="006E1FD6">
        <w:rPr>
          <w:b/>
          <w:bCs/>
          <w:sz w:val="32"/>
          <w:szCs w:val="32"/>
        </w:rPr>
        <w:t>РЕШЕНИЕ</w:t>
      </w:r>
    </w:p>
    <w:p w:rsidR="006E1FD6" w:rsidRDefault="006E1FD6" w:rsidP="004F5295">
      <w:pPr>
        <w:keepNext/>
        <w:autoSpaceDE w:val="0"/>
        <w:autoSpaceDN w:val="0"/>
        <w:adjustRightInd w:val="0"/>
        <w:ind w:firstLine="485"/>
        <w:jc w:val="center"/>
        <w:outlineLvl w:val="3"/>
        <w:rPr>
          <w:b/>
          <w:bCs/>
          <w:sz w:val="32"/>
          <w:szCs w:val="32"/>
        </w:rPr>
      </w:pPr>
    </w:p>
    <w:p w:rsidR="006E1FD6" w:rsidRPr="006E1FD6" w:rsidRDefault="006E1FD6" w:rsidP="006E1FD6">
      <w:pPr>
        <w:rPr>
          <w:bCs/>
          <w:sz w:val="28"/>
          <w:szCs w:val="28"/>
        </w:rPr>
      </w:pPr>
      <w:r w:rsidRPr="006E1FD6">
        <w:rPr>
          <w:bCs/>
          <w:sz w:val="28"/>
          <w:szCs w:val="28"/>
        </w:rPr>
        <w:t xml:space="preserve">Об утверждении Порядка ведения реестра </w:t>
      </w:r>
    </w:p>
    <w:p w:rsidR="006E1FD6" w:rsidRPr="006E1FD6" w:rsidRDefault="006E1FD6" w:rsidP="006E1FD6">
      <w:pPr>
        <w:rPr>
          <w:bCs/>
          <w:sz w:val="28"/>
          <w:szCs w:val="28"/>
        </w:rPr>
      </w:pPr>
      <w:r w:rsidRPr="006E1FD6">
        <w:rPr>
          <w:bCs/>
          <w:sz w:val="28"/>
          <w:szCs w:val="28"/>
        </w:rPr>
        <w:t xml:space="preserve">муниципальных служащих </w:t>
      </w:r>
    </w:p>
    <w:p w:rsidR="006E1FD6" w:rsidRPr="006E1FD6" w:rsidRDefault="006E1FD6" w:rsidP="006E1FD6">
      <w:r w:rsidRPr="006E1FD6">
        <w:rPr>
          <w:bCs/>
          <w:sz w:val="28"/>
          <w:szCs w:val="28"/>
        </w:rPr>
        <w:t>Криворожского сельского поселения</w:t>
      </w:r>
    </w:p>
    <w:p w:rsidR="006E1FD6" w:rsidRPr="006E1FD6" w:rsidRDefault="006E1FD6" w:rsidP="006E1FD6">
      <w:pPr>
        <w:keepNext/>
        <w:autoSpaceDE w:val="0"/>
        <w:autoSpaceDN w:val="0"/>
        <w:adjustRightInd w:val="0"/>
        <w:ind w:firstLine="485"/>
        <w:jc w:val="both"/>
        <w:outlineLvl w:val="3"/>
        <w:rPr>
          <w:b/>
          <w:bCs/>
          <w:sz w:val="32"/>
          <w:szCs w:val="32"/>
        </w:rPr>
      </w:pPr>
    </w:p>
    <w:p w:rsidR="004F5295" w:rsidRDefault="004F5295" w:rsidP="004F52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461"/>
      </w:tblGrid>
      <w:tr w:rsidR="004F5295" w:rsidTr="004F5295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295" w:rsidRDefault="006E1FD6" w:rsidP="006E1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Собрание                                           депутатов                         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F5295" w:rsidRDefault="004F5295">
            <w:pPr>
              <w:rPr>
                <w:b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295" w:rsidRDefault="00831691" w:rsidP="0083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41625">
              <w:rPr>
                <w:sz w:val="28"/>
                <w:szCs w:val="28"/>
              </w:rPr>
              <w:t>26 февраля  2019</w:t>
            </w:r>
            <w:r w:rsidR="006E1FD6">
              <w:rPr>
                <w:sz w:val="28"/>
                <w:szCs w:val="28"/>
              </w:rPr>
              <w:t>г.</w:t>
            </w:r>
          </w:p>
        </w:tc>
      </w:tr>
    </w:tbl>
    <w:p w:rsidR="004F5295" w:rsidRDefault="004F5295" w:rsidP="006E1FD6">
      <w:pPr>
        <w:rPr>
          <w:b/>
        </w:rPr>
      </w:pPr>
    </w:p>
    <w:p w:rsidR="004F5295" w:rsidRDefault="004F5295" w:rsidP="004F5295">
      <w:pPr>
        <w:tabs>
          <w:tab w:val="left" w:pos="709"/>
        </w:tabs>
        <w:ind w:firstLine="708"/>
        <w:jc w:val="both"/>
      </w:pPr>
      <w:r>
        <w:rPr>
          <w:sz w:val="28"/>
          <w:szCs w:val="28"/>
        </w:rPr>
        <w:t>В 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№786-ЗС «О муниципальной службе в Ростовской области»</w:t>
      </w:r>
      <w:r w:rsidR="006E1FD6">
        <w:rPr>
          <w:sz w:val="28"/>
          <w:szCs w:val="28"/>
        </w:rPr>
        <w:t xml:space="preserve"> Собрание депутатов Криворожского сельского поселения</w:t>
      </w:r>
    </w:p>
    <w:p w:rsidR="004F5295" w:rsidRDefault="004F5295" w:rsidP="004F5295">
      <w:pPr>
        <w:shd w:val="clear" w:color="auto" w:fill="FFFFFF"/>
        <w:jc w:val="center"/>
        <w:rPr>
          <w:sz w:val="28"/>
          <w:szCs w:val="28"/>
        </w:rPr>
      </w:pPr>
    </w:p>
    <w:p w:rsidR="004F5295" w:rsidRDefault="004F5295" w:rsidP="004F5295">
      <w:pPr>
        <w:jc w:val="center"/>
      </w:pPr>
      <w:r>
        <w:rPr>
          <w:sz w:val="28"/>
          <w:szCs w:val="28"/>
        </w:rPr>
        <w:t>РЕШИЛО:</w:t>
      </w:r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Pr="001F037C" w:rsidRDefault="00C734DC" w:rsidP="001F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37C">
        <w:rPr>
          <w:sz w:val="28"/>
          <w:szCs w:val="28"/>
        </w:rPr>
        <w:t>1.</w:t>
      </w:r>
      <w:r w:rsidR="004F5295" w:rsidRPr="001F037C">
        <w:rPr>
          <w:sz w:val="28"/>
          <w:szCs w:val="28"/>
        </w:rPr>
        <w:t>Утвердить Порядок ведения реестра м</w:t>
      </w:r>
      <w:r w:rsidR="006E1FD6" w:rsidRPr="001F037C">
        <w:rPr>
          <w:sz w:val="28"/>
          <w:szCs w:val="28"/>
        </w:rPr>
        <w:t>униципальных служащих Криворожского</w:t>
      </w:r>
      <w:r w:rsidR="004F5295" w:rsidRPr="001F037C">
        <w:rPr>
          <w:sz w:val="28"/>
          <w:szCs w:val="28"/>
        </w:rPr>
        <w:t xml:space="preserve"> сельского поселения, согласно приложению к настоящему Решению.</w:t>
      </w:r>
    </w:p>
    <w:p w:rsidR="001F037C" w:rsidRPr="001F037C" w:rsidRDefault="00C734DC" w:rsidP="001F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37C">
        <w:rPr>
          <w:sz w:val="28"/>
          <w:szCs w:val="28"/>
        </w:rPr>
        <w:t>2.</w:t>
      </w:r>
      <w:r w:rsidR="001F037C" w:rsidRPr="001F037C">
        <w:rPr>
          <w:sz w:val="28"/>
          <w:szCs w:val="28"/>
        </w:rPr>
        <w:t>Признать утратившим силу решение Собрания депутатов Криворожского сельского поселения от 23.04.2010 №74 «</w:t>
      </w:r>
      <w:r w:rsidR="001F037C" w:rsidRPr="001F037C">
        <w:rPr>
          <w:bCs/>
          <w:sz w:val="28"/>
          <w:szCs w:val="28"/>
        </w:rPr>
        <w:t>Об утверждении</w:t>
      </w:r>
      <w:r w:rsidR="001F037C" w:rsidRPr="001F037C">
        <w:rPr>
          <w:sz w:val="28"/>
          <w:szCs w:val="28"/>
        </w:rPr>
        <w:t xml:space="preserve"> Положения о порядке формирования и ведения реестра муниципальных служащих органов местного самоуправления муниципального образования</w:t>
      </w:r>
      <w:r w:rsidR="001F037C">
        <w:rPr>
          <w:sz w:val="28"/>
          <w:szCs w:val="28"/>
        </w:rPr>
        <w:t xml:space="preserve"> </w:t>
      </w:r>
      <w:r w:rsidR="001F037C" w:rsidRPr="001F037C">
        <w:rPr>
          <w:sz w:val="28"/>
          <w:szCs w:val="28"/>
        </w:rPr>
        <w:t>«Криворожское сельское поселение»</w:t>
      </w:r>
      <w:r>
        <w:rPr>
          <w:sz w:val="28"/>
          <w:szCs w:val="28"/>
        </w:rPr>
        <w:t>.</w:t>
      </w:r>
    </w:p>
    <w:p w:rsidR="004F5295" w:rsidRDefault="00C734DC" w:rsidP="001F037C">
      <w:pPr>
        <w:ind w:firstLine="567"/>
        <w:jc w:val="both"/>
      </w:pPr>
      <w:r>
        <w:rPr>
          <w:sz w:val="28"/>
          <w:szCs w:val="28"/>
        </w:rPr>
        <w:t>3</w:t>
      </w:r>
      <w:r w:rsidR="004F5295">
        <w:rPr>
          <w:sz w:val="28"/>
          <w:szCs w:val="28"/>
        </w:rPr>
        <w:t>. Настоящее решение вступает в силу со дн</w:t>
      </w:r>
      <w:r w:rsidR="006E1FD6">
        <w:rPr>
          <w:sz w:val="28"/>
          <w:szCs w:val="28"/>
        </w:rPr>
        <w:t>я его официального обнародования</w:t>
      </w:r>
      <w:r w:rsidR="004F5295">
        <w:rPr>
          <w:sz w:val="28"/>
          <w:szCs w:val="28"/>
        </w:rPr>
        <w:t>.</w:t>
      </w: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sz w:val="28"/>
          <w:szCs w:val="28"/>
        </w:rPr>
      </w:pPr>
    </w:p>
    <w:p w:rsidR="006E1FD6" w:rsidRDefault="004F529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  <w:r w:rsidR="006E1FD6">
        <w:rPr>
          <w:sz w:val="28"/>
          <w:szCs w:val="28"/>
        </w:rPr>
        <w:t xml:space="preserve">глава </w:t>
      </w:r>
    </w:p>
    <w:p w:rsidR="004F5295" w:rsidRDefault="006E1FD6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F5295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В.И.Семыкин</w:t>
      </w:r>
      <w:proofErr w:type="spellEnd"/>
    </w:p>
    <w:p w:rsidR="004F5295" w:rsidRDefault="004F5295" w:rsidP="004F5295">
      <w:pPr>
        <w:jc w:val="both"/>
        <w:rPr>
          <w:sz w:val="28"/>
          <w:szCs w:val="28"/>
        </w:rPr>
      </w:pPr>
    </w:p>
    <w:p w:rsidR="00941625" w:rsidRDefault="006E1FD6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</w:p>
    <w:p w:rsidR="004F5295" w:rsidRDefault="0094162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26.02. 2019</w:t>
      </w:r>
      <w:r w:rsidR="004F5295">
        <w:rPr>
          <w:sz w:val="28"/>
          <w:szCs w:val="28"/>
        </w:rPr>
        <w:t xml:space="preserve"> года</w:t>
      </w:r>
    </w:p>
    <w:p w:rsidR="004F5295" w:rsidRDefault="0094162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№ 134</w:t>
      </w:r>
    </w:p>
    <w:p w:rsidR="004F5295" w:rsidRDefault="004F5295" w:rsidP="004F5295">
      <w:pPr>
        <w:spacing w:line="276" w:lineRule="auto"/>
        <w:ind w:left="708"/>
        <w:jc w:val="both"/>
        <w:rPr>
          <w:bCs/>
        </w:rPr>
      </w:pPr>
    </w:p>
    <w:tbl>
      <w:tblPr>
        <w:tblW w:w="0" w:type="auto"/>
        <w:tblInd w:w="3794" w:type="dxa"/>
        <w:tblLook w:val="04A0"/>
      </w:tblPr>
      <w:tblGrid>
        <w:gridCol w:w="6237"/>
      </w:tblGrid>
      <w:tr w:rsidR="004F5295" w:rsidTr="004F5295">
        <w:tc>
          <w:tcPr>
            <w:tcW w:w="6237" w:type="dxa"/>
          </w:tcPr>
          <w:p w:rsidR="004F5295" w:rsidRDefault="004F5295" w:rsidP="00C734DC">
            <w:pPr>
              <w:tabs>
                <w:tab w:val="left" w:pos="2800"/>
              </w:tabs>
              <w:rPr>
                <w:sz w:val="28"/>
                <w:szCs w:val="28"/>
              </w:rPr>
            </w:pPr>
          </w:p>
          <w:p w:rsidR="006E1FD6" w:rsidRDefault="006E1FD6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4F5295" w:rsidRDefault="006E1FD6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4F5295">
              <w:rPr>
                <w:sz w:val="28"/>
                <w:szCs w:val="28"/>
              </w:rPr>
              <w:t xml:space="preserve"> сельского поселения                  </w:t>
            </w:r>
            <w:r>
              <w:rPr>
                <w:sz w:val="28"/>
                <w:szCs w:val="28"/>
              </w:rPr>
              <w:t xml:space="preserve">                   от</w:t>
            </w:r>
            <w:r w:rsidR="00941625">
              <w:rPr>
                <w:sz w:val="28"/>
                <w:szCs w:val="28"/>
              </w:rPr>
              <w:t xml:space="preserve">  26.02.2019</w:t>
            </w:r>
            <w:r w:rsidR="00831691">
              <w:rPr>
                <w:sz w:val="28"/>
                <w:szCs w:val="28"/>
              </w:rPr>
              <w:t xml:space="preserve"> года № </w:t>
            </w:r>
            <w:bookmarkStart w:id="0" w:name="_GoBack"/>
            <w:bookmarkEnd w:id="0"/>
            <w:r w:rsidR="00941625">
              <w:rPr>
                <w:sz w:val="28"/>
                <w:szCs w:val="28"/>
              </w:rPr>
              <w:t>134</w:t>
            </w:r>
          </w:p>
          <w:p w:rsidR="004F5295" w:rsidRDefault="004F5295">
            <w:pPr>
              <w:tabs>
                <w:tab w:val="left" w:pos="2800"/>
              </w:tabs>
              <w:jc w:val="right"/>
            </w:pPr>
          </w:p>
        </w:tc>
      </w:tr>
    </w:tbl>
    <w:p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>Порядок</w:t>
      </w:r>
    </w:p>
    <w:p w:rsidR="004F5295" w:rsidRDefault="004F5295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реестра муниципальных служащих </w:t>
      </w:r>
    </w:p>
    <w:p w:rsidR="004F5295" w:rsidRDefault="006E1FD6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4F5295">
        <w:rPr>
          <w:b/>
          <w:sz w:val="28"/>
          <w:szCs w:val="28"/>
        </w:rPr>
        <w:t xml:space="preserve"> сельского поселения            </w:t>
      </w: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4F5295" w:rsidRDefault="004F5295" w:rsidP="004F5295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F5295" w:rsidRDefault="004F5295" w:rsidP="004F529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1.1. Порядок ведения реестра муниципальных служащих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(далее - Порядок) разработан в 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№786–ЗС «О муниципальной службе в Ростовской области» с целью организации учета и создания единой </w:t>
      </w:r>
      <w:proofErr w:type="gramStart"/>
      <w:r>
        <w:rPr>
          <w:color w:val="000000"/>
          <w:sz w:val="28"/>
          <w:szCs w:val="28"/>
        </w:rPr>
        <w:t>базы</w:t>
      </w:r>
      <w:proofErr w:type="gramEnd"/>
      <w:r w:rsidR="006E1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данных</w:t>
      </w:r>
      <w:r w:rsidR="006E1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 прохождении муниципальной службы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4F5295" w:rsidRDefault="004F5295" w:rsidP="004F5295">
      <w:pPr>
        <w:shd w:val="clear" w:color="auto" w:fill="FFFFFF"/>
        <w:ind w:firstLine="709"/>
        <w:jc w:val="both"/>
      </w:pPr>
      <w:bookmarkStart w:id="1" w:name="sub_11"/>
      <w:r>
        <w:rPr>
          <w:color w:val="000000"/>
          <w:sz w:val="28"/>
          <w:szCs w:val="28"/>
        </w:rPr>
        <w:t xml:space="preserve">1.2. Настоящий Порядок устанавливает порядок формирования и ведения реестра муниципальных служащих, замещающих должности муниципальной службы в </w:t>
      </w:r>
      <w:r w:rsidR="006E1FD6">
        <w:rPr>
          <w:color w:val="000000"/>
          <w:sz w:val="28"/>
          <w:szCs w:val="28"/>
        </w:rPr>
        <w:t>Криворожском</w:t>
      </w:r>
      <w:r>
        <w:rPr>
          <w:color w:val="000000"/>
          <w:sz w:val="28"/>
          <w:szCs w:val="28"/>
        </w:rPr>
        <w:t xml:space="preserve"> сельском поселении (далее - Реестр).</w:t>
      </w:r>
    </w:p>
    <w:bookmarkEnd w:id="1"/>
    <w:p w:rsidR="004F5295" w:rsidRDefault="004F5295" w:rsidP="004F529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1.3. Реестр представляет собой сводный перечень сведений о муниципальных служащих, замещающих должности муниципальной службы в </w:t>
      </w:r>
      <w:r w:rsidR="006E1FD6">
        <w:rPr>
          <w:color w:val="000000"/>
          <w:sz w:val="28"/>
          <w:szCs w:val="28"/>
        </w:rPr>
        <w:t>Криворожском</w:t>
      </w:r>
      <w:r>
        <w:rPr>
          <w:color w:val="000000"/>
          <w:sz w:val="28"/>
          <w:szCs w:val="28"/>
        </w:rPr>
        <w:t xml:space="preserve"> сельском поселении (далее - муниципальные служащие).</w:t>
      </w:r>
    </w:p>
    <w:p w:rsidR="004F5295" w:rsidRDefault="004F5295" w:rsidP="004F5295">
      <w:pPr>
        <w:ind w:firstLine="709"/>
        <w:jc w:val="both"/>
      </w:pPr>
      <w:r>
        <w:rPr>
          <w:color w:val="000000"/>
          <w:sz w:val="28"/>
          <w:szCs w:val="28"/>
        </w:rPr>
        <w:t xml:space="preserve">1.4. Сведения, содержащиеся в Реестре, являются основанием для проведения </w:t>
      </w:r>
      <w:proofErr w:type="gramStart"/>
      <w:r>
        <w:rPr>
          <w:color w:val="000000"/>
          <w:sz w:val="28"/>
          <w:szCs w:val="28"/>
        </w:rPr>
        <w:t xml:space="preserve">анализа кадрового состава органов местного самоуправления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color w:val="000000"/>
          <w:sz w:val="28"/>
          <w:szCs w:val="28"/>
        </w:rPr>
        <w:t xml:space="preserve"> и выработки предложений и рекомендаций по совершенствованию работы с кадрами для руководителей органов местного самоуправления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поселения, формирования резерва кадров для замещения должностей муниципальной службы.</w:t>
      </w:r>
    </w:p>
    <w:p w:rsidR="004F5295" w:rsidRDefault="004F5295" w:rsidP="004F5295">
      <w:pPr>
        <w:ind w:firstLine="709"/>
        <w:jc w:val="both"/>
      </w:pPr>
      <w:r>
        <w:rPr>
          <w:color w:val="000000"/>
          <w:sz w:val="28"/>
          <w:szCs w:val="28"/>
        </w:rPr>
        <w:t xml:space="preserve">1.5. </w:t>
      </w:r>
      <w:proofErr w:type="gramStart"/>
      <w:r>
        <w:rPr>
          <w:color w:val="000000"/>
          <w:sz w:val="28"/>
          <w:szCs w:val="28"/>
        </w:rPr>
        <w:t>Сведения, внесенные в Реестр являются</w:t>
      </w:r>
      <w:proofErr w:type="gramEnd"/>
      <w:r>
        <w:rPr>
          <w:color w:val="000000"/>
          <w:sz w:val="28"/>
          <w:szCs w:val="28"/>
        </w:rPr>
        <w:t xml:space="preserve"> конфиденциальной информацией и подлежат защите в соответствии с действующим законодательством.</w:t>
      </w:r>
    </w:p>
    <w:p w:rsidR="004F5295" w:rsidRDefault="004F5295" w:rsidP="004F529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1.6.  Получение, обработка, хранение, передача персональных данных муниципальных служащих, в том числе их хранение на электронных носителях с защитой от несанкционированного доступа и копирования, при ведении Реестра муниципальных служащих осуществляются в соответствии с требованиями, установленными федеральными законами и иными нормативными правовыми актами Российской Федерации в области персональных данных.</w:t>
      </w:r>
    </w:p>
    <w:p w:rsidR="004F5295" w:rsidRDefault="004F5295" w:rsidP="004F529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1.7. В случае если сведения, включаемые в Реестр муниципальных служащих, отнесены к сведениям, составляющим государственную тайну, их получение, обработка, хранение и передача осуществляются в соответствии с законодательством Российской Федерации о государственной тайне.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1.8. Реестр ведется на основании сведений, внесенных в личные дела муниципальных служащих.</w:t>
      </w:r>
    </w:p>
    <w:p w:rsidR="004F5295" w:rsidRDefault="004F5295" w:rsidP="004F5295">
      <w:pPr>
        <w:ind w:firstLine="708"/>
        <w:jc w:val="both"/>
      </w:pPr>
      <w:bookmarkStart w:id="2" w:name="sub_300"/>
      <w:r>
        <w:rPr>
          <w:b/>
          <w:bCs/>
          <w:color w:val="000000"/>
          <w:sz w:val="28"/>
          <w:szCs w:val="28"/>
        </w:rPr>
        <w:lastRenderedPageBreak/>
        <w:t>2. Порядок формирования и ведения Реестра</w:t>
      </w:r>
      <w:bookmarkEnd w:id="2"/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2.1. Формирование и ведение Реестра, координация деятельности по формированию включаемых в Реестр сведений специалистами органов местного самоуправления возлагается на Администрацию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Формирование и ведение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4F5295" w:rsidRDefault="004F5295" w:rsidP="004F5295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2.3. </w:t>
      </w:r>
      <w:proofErr w:type="gramStart"/>
      <w:r>
        <w:rPr>
          <w:bCs/>
          <w:color w:val="000000"/>
          <w:sz w:val="28"/>
          <w:szCs w:val="28"/>
        </w:rPr>
        <w:t>При формировании и ведении Реестра муниципального образования каждому муниципальному служащему присваивается личный реестровой номер, который сохраняется за ним на весь период прохождения муниципальной службы на территории муниципального образования «</w:t>
      </w:r>
      <w:r w:rsidR="006E1FD6">
        <w:rPr>
          <w:bCs/>
          <w:color w:val="000000"/>
          <w:sz w:val="28"/>
          <w:szCs w:val="28"/>
        </w:rPr>
        <w:t>Криворожское</w:t>
      </w:r>
      <w:r>
        <w:rPr>
          <w:bCs/>
          <w:color w:val="000000"/>
          <w:sz w:val="28"/>
          <w:szCs w:val="28"/>
        </w:rPr>
        <w:t xml:space="preserve"> сельское поселение», в том числе и после увольнения с муниципальной службы.</w:t>
      </w:r>
      <w:proofErr w:type="gramEnd"/>
      <w:r>
        <w:rPr>
          <w:bCs/>
          <w:color w:val="000000"/>
          <w:sz w:val="28"/>
          <w:szCs w:val="28"/>
        </w:rPr>
        <w:t xml:space="preserve"> Порядок присвоения личного реестрового номера муниципального служащего определяется органом, уполномоченным на формирование и ведение Реестра муниципального образования самостоятельно.</w:t>
      </w:r>
    </w:p>
    <w:p w:rsidR="004F5295" w:rsidRDefault="004F5295" w:rsidP="004F5295">
      <w:pPr>
        <w:ind w:firstLine="709"/>
        <w:jc w:val="both"/>
      </w:pPr>
      <w:r>
        <w:rPr>
          <w:color w:val="000000"/>
          <w:sz w:val="28"/>
          <w:szCs w:val="28"/>
        </w:rPr>
        <w:t xml:space="preserve">2.4. Формирование сведений для включения в Реестр осуществляется специалистом, ответственным за кадровую работу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Реестр ведется по форме, приведенной в приложении 1 к настоящему Порядку.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Сведения о муниципальных служащих составляются по форме, приведенной в приложении 2 к настоящему Порядку.</w:t>
      </w:r>
    </w:p>
    <w:p w:rsidR="004F5295" w:rsidRDefault="004F5295" w:rsidP="004F5295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Сформированные сведения представляются в Администрацию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для включения в Реестр в двух видах: документальном (на бумажном носителе) и электронном, ежегодно по состоянию на 1 января в десятидневный срок.</w:t>
      </w:r>
      <w:proofErr w:type="gramEnd"/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2.5.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4F5295" w:rsidRDefault="004F5295" w:rsidP="004F5295">
      <w:pPr>
        <w:ind w:firstLine="709"/>
        <w:jc w:val="both"/>
      </w:pPr>
      <w:r>
        <w:rPr>
          <w:bCs/>
          <w:color w:val="000000"/>
          <w:sz w:val="28"/>
          <w:szCs w:val="28"/>
        </w:rPr>
        <w:t>Сведения о гражданах, поступивших на муниципальную службу,  предоставляются в орган, уполномоченный на формирование и ведение Реестра муниципального образования, уполномоченными лицами на предоставление сведений для Реестра муниципального образования не позднее 5 рабочих дней со дня издания распоряжения (приказа) о назначении на должность муниципальной службы.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2.6. Муниципальный служащий, уволенный с муниципальной службы, исключается из Реестра в день увольнения.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4F5295" w:rsidRDefault="004F5295" w:rsidP="004F5295">
      <w:pPr>
        <w:tabs>
          <w:tab w:val="left" w:pos="1276"/>
        </w:tabs>
        <w:ind w:firstLine="708"/>
        <w:jc w:val="both"/>
      </w:pPr>
      <w:r>
        <w:rPr>
          <w:color w:val="000000"/>
          <w:sz w:val="28"/>
          <w:szCs w:val="28"/>
        </w:rPr>
        <w:t>2.7. Сведения об изменениях учетных данных муниципальных служащих составляются по форме, приведенной в приложении 3 к настоящему Порядку.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2.8. </w:t>
      </w:r>
      <w:proofErr w:type="gramStart"/>
      <w:r>
        <w:rPr>
          <w:color w:val="000000"/>
          <w:sz w:val="28"/>
          <w:szCs w:val="28"/>
        </w:rPr>
        <w:t>В случае изменения учетных данных муниципальных служащих органов местного самоуправления, специалист по кадровой работе этих органов обязаны в течение пяти рабочих дней с момента такого изменения представить на бумажном и электронном носителях в Администрацию сведения о муниципальных служащих (приложение 2) и сведения об изменениях учетных данных муниципальных служащих (приложение 3).</w:t>
      </w:r>
      <w:proofErr w:type="gramEnd"/>
    </w:p>
    <w:p w:rsidR="004F5295" w:rsidRDefault="004F5295" w:rsidP="004F5295">
      <w:pPr>
        <w:ind w:firstLine="540"/>
        <w:jc w:val="both"/>
      </w:pPr>
      <w:r>
        <w:rPr>
          <w:bCs/>
          <w:color w:val="000000"/>
          <w:sz w:val="28"/>
          <w:szCs w:val="28"/>
        </w:rPr>
        <w:t xml:space="preserve">В том случае, если изменения в сведениях о муниципальных служащих, предусмотренные пунктом 2.4. настоящего Порядка, отсутствуют,  уполномоченные лица на предоставление сведений для Реестра муниципального образования  предоставляют в орган, уполномоченный на формирование и ведение Реестра муниципального образования, соответствующую информацию об отсутствии изменений в отношении конкретных муниципальных служащих. 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Сведения на бумажном носителе подписываются специалистом по кадровой работе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поселения, а также заверяются их печатями.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2.9. Сведения об изменении учетных данных муниципальных служащих вносятся в Реестр не позднее пяти рабочих дней со дня их получения.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2.10. Реестр один раз в год по состоянию на 1 января  составляется специалистам по кадровой работе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на бумажном носителе и утверждается главой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Утвержденный Реестр хранится в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2.11. Специалистом по кадровой работе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по состоянию на 1 января составляется список муниципальных служащих, исключенных из Реестра по соответствующим основаниям, по форме, приведенной в приложении 4 к настоящему Порядку.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Список составляется на бумажном носителе и утверждается главой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Список хранится в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в течение 10 лет, затем передается на архивное хранение в установленном порядке.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2.12.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2.13.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4F5295" w:rsidRDefault="004F5295" w:rsidP="004F52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proofErr w:type="gramStart"/>
      <w:r>
        <w:rPr>
          <w:color w:val="000000"/>
          <w:sz w:val="28"/>
          <w:szCs w:val="28"/>
        </w:rPr>
        <w:t xml:space="preserve">Передача сведений из Реестра третьей стороне осуществляется по письменному разрешению главы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либо иного должностного лица, уполномоченного правовым актом </w:t>
      </w:r>
      <w:r>
        <w:rPr>
          <w:color w:val="000000"/>
          <w:sz w:val="28"/>
          <w:szCs w:val="28"/>
        </w:rPr>
        <w:lastRenderedPageBreak/>
        <w:t xml:space="preserve">главы Администрации </w:t>
      </w:r>
      <w:r w:rsidR="006E1FD6">
        <w:rPr>
          <w:color w:val="000000"/>
          <w:sz w:val="28"/>
          <w:szCs w:val="28"/>
        </w:rPr>
        <w:t>Криворожского</w:t>
      </w:r>
      <w:r>
        <w:rPr>
          <w:color w:val="000000"/>
          <w:sz w:val="28"/>
          <w:szCs w:val="28"/>
        </w:rPr>
        <w:t xml:space="preserve"> сельского поселения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 июля 2006 года № 152-ФЗ «О персональных данных» и иными нормативными правовыми актами.</w:t>
      </w:r>
      <w:proofErr w:type="gramEnd"/>
    </w:p>
    <w:p w:rsidR="004F5295" w:rsidRDefault="004F5295" w:rsidP="004F5295">
      <w:pPr>
        <w:ind w:firstLine="708"/>
        <w:jc w:val="both"/>
      </w:pPr>
    </w:p>
    <w:p w:rsidR="004F5295" w:rsidRDefault="004F5295" w:rsidP="004F5295">
      <w:pPr>
        <w:ind w:firstLine="708"/>
        <w:jc w:val="both"/>
      </w:pPr>
      <w:bookmarkStart w:id="3" w:name="sub_400"/>
      <w:r>
        <w:rPr>
          <w:b/>
          <w:bCs/>
          <w:color w:val="000000"/>
          <w:sz w:val="28"/>
          <w:szCs w:val="28"/>
        </w:rPr>
        <w:t>3. Ответственность</w:t>
      </w:r>
      <w:bookmarkEnd w:id="3"/>
    </w:p>
    <w:p w:rsidR="004F5295" w:rsidRDefault="004F5295" w:rsidP="004F529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3.1.Руководители органов местного самоуправления </w:t>
      </w:r>
      <w:r w:rsidR="006E1FD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 специалист по кадровой работе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о муниципальных служащих и об изменении их учетных данных,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 </w:t>
      </w:r>
      <w:proofErr w:type="gramEnd"/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Порядку ведения реестра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:rsidR="004F5295" w:rsidRDefault="006E1FD6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Криворожского</w:t>
      </w:r>
      <w:r w:rsidR="004F52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4F5295" w:rsidRDefault="004F5295" w:rsidP="004F5295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:rsidR="004F5295" w:rsidRDefault="004F5295" w:rsidP="004F5295">
      <w:pPr>
        <w:ind w:right="-14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6E1FD6">
        <w:rPr>
          <w:b/>
          <w:color w:val="000000"/>
          <w:sz w:val="28"/>
          <w:szCs w:val="28"/>
          <w:lang w:bidi="ru-RU"/>
        </w:rPr>
        <w:t>Криворожского</w:t>
      </w:r>
      <w:r>
        <w:rPr>
          <w:b/>
          <w:color w:val="000000"/>
          <w:sz w:val="28"/>
          <w:szCs w:val="28"/>
          <w:lang w:bidi="ru-RU"/>
        </w:rPr>
        <w:t xml:space="preserve"> сельского поселения</w:t>
      </w:r>
    </w:p>
    <w:p w:rsidR="004F5295" w:rsidRDefault="003A7639" w:rsidP="004F5295">
      <w:pPr>
        <w:ind w:right="780"/>
        <w:jc w:val="center"/>
        <w:rPr>
          <w:sz w:val="28"/>
          <w:szCs w:val="28"/>
        </w:rPr>
      </w:pPr>
      <w:r w:rsidRPr="003A76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7.15pt;width:759.25pt;height:248.85pt;z-index:251658240;visibility:visibl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<v:fill opacity="0"/>
            <v:textbox inset="0,0,0,0">
              <w:txbxContent>
                <w:tbl>
                  <w:tblPr>
                    <w:tblW w:w="0" w:type="dxa"/>
                    <w:tblInd w:w="108" w:type="dxa"/>
                    <w:tblLayout w:type="fixed"/>
                    <w:tblLook w:val="04A0"/>
                  </w:tblPr>
                  <w:tblGrid>
                    <w:gridCol w:w="2552"/>
                    <w:gridCol w:w="1843"/>
                    <w:gridCol w:w="2126"/>
                    <w:gridCol w:w="1843"/>
                    <w:gridCol w:w="1701"/>
                    <w:gridCol w:w="2409"/>
                    <w:gridCol w:w="2694"/>
                  </w:tblGrid>
                  <w:tr w:rsidR="004F5295">
                    <w:trPr>
                      <w:trHeight w:hRule="exact" w:val="1627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after="120" w:line="28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Должность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Распоряжение (приказ) о назначении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Дата и место рождения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Место жительства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Документ,</w:t>
                        </w:r>
                      </w:p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удостоверяющий</w:t>
                        </w:r>
                      </w:p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личность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Профессиональное образование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7</w:t>
                        </w:r>
                      </w:p>
                    </w:tc>
                  </w:tr>
                  <w:tr w:rsidR="004F5295">
                    <w:trPr>
                      <w:trHeight w:val="331"/>
                    </w:trPr>
                    <w:tc>
                      <w:tcPr>
                        <w:tcW w:w="15168" w:type="dxa"/>
                        <w:gridSpan w:val="7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1. </w:t>
                        </w:r>
                      </w:p>
                    </w:tc>
                  </w:tr>
                  <w:tr w:rsidR="004F5295">
                    <w:trPr>
                      <w:trHeight w:hRule="exact" w:val="336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val="329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2. 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val="336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>3.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5295" w:rsidRDefault="004F5295" w:rsidP="004F5295"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4F5295" w:rsidRDefault="004F5295" w:rsidP="004F5295">
      <w:pPr>
        <w:ind w:left="5680"/>
        <w:rPr>
          <w:sz w:val="28"/>
          <w:szCs w:val="28"/>
        </w:rPr>
      </w:pPr>
    </w:p>
    <w:p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:rsidR="004F5295" w:rsidRDefault="004F5295" w:rsidP="004F5295">
      <w:pPr>
        <w:ind w:left="5245" w:hanging="142"/>
        <w:jc w:val="right"/>
      </w:pPr>
      <w:r>
        <w:rPr>
          <w:color w:val="000000"/>
          <w:lang w:bidi="ru-RU"/>
        </w:rPr>
        <w:lastRenderedPageBreak/>
        <w:t>Приложение 2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6E1FD6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Криворожского</w:t>
      </w:r>
      <w:r w:rsidR="004F5295">
        <w:rPr>
          <w:color w:val="000000"/>
          <w:lang w:bidi="ru-RU"/>
        </w:rPr>
        <w:t xml:space="preserve"> сельского поселения</w:t>
      </w:r>
    </w:p>
    <w:p w:rsidR="004F5295" w:rsidRDefault="004F5295" w:rsidP="004F5295">
      <w:pPr>
        <w:ind w:left="3969"/>
        <w:jc w:val="right"/>
      </w:pPr>
    </w:p>
    <w:p w:rsidR="004F5295" w:rsidRDefault="004F5295" w:rsidP="004F5295">
      <w:pPr>
        <w:pStyle w:val="Bodytext4"/>
        <w:spacing w:before="0" w:after="0" w:line="240" w:lineRule="exact"/>
        <w:ind w:right="160"/>
      </w:pPr>
    </w:p>
    <w:p w:rsidR="004F5295" w:rsidRDefault="004F5295" w:rsidP="004F5295">
      <w:pPr>
        <w:pStyle w:val="Bodytext4"/>
        <w:spacing w:before="0" w:after="0" w:line="240" w:lineRule="exact"/>
        <w:ind w:right="16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240" w:lineRule="exact"/>
        <w:ind w:right="160"/>
      </w:pPr>
      <w:r>
        <w:rPr>
          <w:color w:val="000000"/>
          <w:lang w:eastAsia="ru-RU" w:bidi="ru-RU"/>
        </w:rPr>
        <w:t>Сведения</w:t>
      </w:r>
    </w:p>
    <w:p w:rsidR="004F5295" w:rsidRDefault="004F5295" w:rsidP="004F5295">
      <w:pPr>
        <w:pStyle w:val="Bodytext4"/>
        <w:spacing w:before="0" w:after="0" w:line="240" w:lineRule="exact"/>
        <w:ind w:right="160"/>
      </w:pPr>
      <w:r>
        <w:rPr>
          <w:color w:val="000000"/>
          <w:lang w:eastAsia="ru-RU" w:bidi="ru-RU"/>
        </w:rPr>
        <w:t>о муниципальном служащем</w:t>
      </w:r>
    </w:p>
    <w:p w:rsidR="004F5295" w:rsidRDefault="004F5295" w:rsidP="004F5295">
      <w:pPr>
        <w:pStyle w:val="Bodytext4"/>
        <w:tabs>
          <w:tab w:val="left" w:pos="4789"/>
        </w:tabs>
        <w:spacing w:before="0" w:after="0" w:line="605" w:lineRule="exact"/>
        <w:ind w:left="4440"/>
        <w:jc w:val="both"/>
      </w:pPr>
      <w:r>
        <w:rPr>
          <w:color w:val="000000"/>
          <w:lang w:eastAsia="ru-RU" w:bidi="ru-RU"/>
        </w:rPr>
        <w:t>1. Общие сведения</w:t>
      </w:r>
    </w:p>
    <w:p w:rsidR="004F5295" w:rsidRDefault="004F5295" w:rsidP="004F5295">
      <w:pPr>
        <w:pStyle w:val="Bodytext5"/>
        <w:numPr>
          <w:ilvl w:val="0"/>
          <w:numId w:val="1"/>
        </w:numPr>
        <w:tabs>
          <w:tab w:val="left" w:pos="285"/>
          <w:tab w:val="left" w:leader="underscore" w:pos="4343"/>
          <w:tab w:val="left" w:leader="underscore" w:pos="6923"/>
          <w:tab w:val="left" w:leader="underscore" w:pos="9896"/>
        </w:tabs>
        <w:ind w:left="0" w:firstLine="0"/>
        <w:jc w:val="left"/>
      </w:pPr>
      <w:r>
        <w:rPr>
          <w:color w:val="000000"/>
          <w:lang w:eastAsia="ru-RU" w:bidi="ru-RU"/>
        </w:rPr>
        <w:t>Фамилия</w:t>
      </w:r>
      <w:r>
        <w:rPr>
          <w:color w:val="000000"/>
          <w:lang w:eastAsia="ru-RU" w:bidi="ru-RU"/>
        </w:rPr>
        <w:tab/>
        <w:t>Имя</w:t>
      </w:r>
      <w:r>
        <w:rPr>
          <w:color w:val="000000"/>
          <w:lang w:eastAsia="ru-RU" w:bidi="ru-RU"/>
        </w:rPr>
        <w:tab/>
        <w:t>Отчество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numPr>
          <w:ilvl w:val="0"/>
          <w:numId w:val="1"/>
        </w:numPr>
        <w:tabs>
          <w:tab w:val="left" w:pos="285"/>
          <w:tab w:val="left" w:leader="underscore" w:pos="4343"/>
          <w:tab w:val="left" w:leader="underscore" w:pos="6923"/>
          <w:tab w:val="left" w:leader="underscore" w:pos="9896"/>
        </w:tabs>
        <w:ind w:left="0" w:firstLine="0"/>
        <w:jc w:val="left"/>
      </w:pPr>
      <w:r>
        <w:rPr>
          <w:color w:val="000000"/>
          <w:lang w:eastAsia="ru-RU" w:bidi="ru-RU"/>
        </w:rPr>
        <w:t>Дата рождения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numPr>
          <w:ilvl w:val="0"/>
          <w:numId w:val="1"/>
        </w:numPr>
        <w:tabs>
          <w:tab w:val="left" w:pos="285"/>
          <w:tab w:val="left" w:leader="underscore" w:pos="4343"/>
          <w:tab w:val="left" w:leader="underscore" w:pos="6923"/>
          <w:tab w:val="left" w:leader="underscore" w:pos="9896"/>
        </w:tabs>
        <w:ind w:left="0" w:firstLine="0"/>
        <w:jc w:val="left"/>
      </w:pPr>
      <w:r>
        <w:rPr>
          <w:color w:val="000000"/>
          <w:lang w:eastAsia="ru-RU" w:bidi="ru-RU"/>
        </w:rPr>
        <w:t>Уровень образования____________________________________________________________________</w:t>
      </w:r>
    </w:p>
    <w:p w:rsidR="004F5295" w:rsidRDefault="004F5295" w:rsidP="004F5295">
      <w:pPr>
        <w:pStyle w:val="Bodytext6"/>
        <w:spacing w:after="0" w:line="140" w:lineRule="exact"/>
        <w:ind w:left="2420"/>
      </w:pPr>
      <w:r>
        <w:rPr>
          <w:color w:val="000000"/>
          <w:lang w:eastAsia="ru-RU" w:bidi="ru-RU"/>
        </w:rPr>
        <w:t>(полное среднее, начальное профессиональное, среднее профессиональное высшее профессиональное)</w:t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Год окончания учебного заведения</w:t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Квалификация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Специальность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4. Ученая степень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7"/>
        <w:spacing w:after="42" w:line="180" w:lineRule="exact"/>
        <w:ind w:left="4880"/>
      </w:pPr>
      <w:r>
        <w:rPr>
          <w:color w:val="000000"/>
          <w:lang w:eastAsia="ru-RU" w:bidi="ru-RU"/>
        </w:rPr>
        <w:t>(кандидат наук, доктор наук)</w:t>
      </w:r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5. Стаж работы по состоянию на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г.:</w:t>
      </w:r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Общий: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Стаж муниципальной службы: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 xml:space="preserve">Стаж замещения последней должности: 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Стаж работы в органах власти: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4"/>
        <w:spacing w:before="0" w:after="0" w:line="413" w:lineRule="exact"/>
        <w:ind w:right="16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413" w:lineRule="exact"/>
        <w:ind w:right="1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Прохождение службы</w:t>
      </w:r>
    </w:p>
    <w:p w:rsidR="004F5295" w:rsidRDefault="004F5295" w:rsidP="004F5295">
      <w:pPr>
        <w:pStyle w:val="Bodytext4"/>
        <w:spacing w:before="0" w:after="0" w:line="413" w:lineRule="exact"/>
        <w:ind w:right="160"/>
        <w:rPr>
          <w:color w:val="000000"/>
          <w:sz w:val="16"/>
          <w:szCs w:val="16"/>
          <w:lang w:eastAsia="ru-RU" w:bidi="ru-RU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045"/>
        <w:gridCol w:w="2970"/>
        <w:gridCol w:w="2385"/>
        <w:gridCol w:w="1665"/>
      </w:tblGrid>
      <w:tr w:rsidR="004F5295" w:rsidTr="0005430D">
        <w:trPr>
          <w:trHeight w:hRule="exact" w:val="566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jc w:val="center"/>
            </w:pPr>
            <w:r>
              <w:rPr>
                <w:rStyle w:val="Bodytext211pt"/>
              </w:rPr>
              <w:t>Дата назначения на должность, основание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/>
              <w:jc w:val="center"/>
            </w:pPr>
            <w:r>
              <w:rPr>
                <w:rStyle w:val="Bodytext211pt"/>
              </w:rPr>
              <w:t>Замещаемая должность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jc w:val="center"/>
            </w:pPr>
            <w:r>
              <w:rPr>
                <w:rStyle w:val="Bodytext211pt"/>
              </w:rPr>
              <w:t>Группа должностей</w:t>
            </w:r>
          </w:p>
        </w:tc>
      </w:tr>
      <w:tr w:rsidR="004F5295" w:rsidTr="0005430D">
        <w:trPr>
          <w:trHeight w:hRule="exact" w:val="288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</w:tr>
      <w:tr w:rsidR="004F5295" w:rsidTr="0005430D">
        <w:trPr>
          <w:trHeight w:hRule="exact" w:val="298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before="77" w:line="408" w:lineRule="exact"/>
        <w:jc w:val="left"/>
      </w:pPr>
      <w:r>
        <w:rPr>
          <w:color w:val="000000"/>
          <w:lang w:eastAsia="ru-RU" w:bidi="ru-RU"/>
        </w:rPr>
        <w:t>6. Вид трудового договора _____________________________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before="77" w:line="408" w:lineRule="exact"/>
        <w:jc w:val="left"/>
      </w:pPr>
      <w:r>
        <w:rPr>
          <w:color w:val="000000"/>
          <w:lang w:eastAsia="ru-RU" w:bidi="ru-RU"/>
        </w:rPr>
        <w:t>7. Срок действия трудового договора 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before="77" w:line="408" w:lineRule="exact"/>
        <w:jc w:val="left"/>
      </w:pPr>
      <w:r>
        <w:rPr>
          <w:color w:val="000000"/>
          <w:lang w:eastAsia="ru-RU" w:bidi="ru-RU"/>
        </w:rPr>
        <w:t>8. Данные о включении в кадровый резерв________________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  <w:r>
        <w:rPr>
          <w:color w:val="000000"/>
          <w:lang w:eastAsia="ru-RU" w:bidi="ru-RU"/>
        </w:rPr>
        <w:t>3. Аттестация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tbl>
      <w:tblPr>
        <w:tblW w:w="10065" w:type="dxa"/>
        <w:tblInd w:w="108" w:type="dxa"/>
        <w:tblLayout w:type="fixed"/>
        <w:tblLook w:val="04A0"/>
      </w:tblPr>
      <w:tblGrid>
        <w:gridCol w:w="2925"/>
        <w:gridCol w:w="7140"/>
      </w:tblGrid>
      <w:tr w:rsidR="004F5295" w:rsidTr="0005430D">
        <w:trPr>
          <w:trHeight w:hRule="exact" w:val="288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 аттестации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Решение комиссии</w:t>
            </w:r>
          </w:p>
        </w:tc>
      </w:tr>
      <w:tr w:rsidR="004F5295" w:rsidTr="0005430D">
        <w:trPr>
          <w:trHeight w:hRule="exact" w:val="288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</w:tr>
      <w:tr w:rsidR="004F5295" w:rsidTr="0005430D">
        <w:trPr>
          <w:trHeight w:hRule="exact" w:val="293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</w:tr>
    </w:tbl>
    <w:p w:rsidR="004F5295" w:rsidRDefault="004F5295" w:rsidP="0005430D">
      <w:pPr>
        <w:pStyle w:val="Headerorfooter"/>
        <w:tabs>
          <w:tab w:val="left" w:pos="225"/>
          <w:tab w:val="left" w:leader="underscore" w:pos="5013"/>
        </w:tabs>
        <w:spacing w:line="240" w:lineRule="auto"/>
        <w:rPr>
          <w:rStyle w:val="Headerorfooter12pt"/>
        </w:rPr>
      </w:pPr>
    </w:p>
    <w:p w:rsidR="004F5295" w:rsidRDefault="004F5295" w:rsidP="004F5295">
      <w:pPr>
        <w:pStyle w:val="Headerorfooter"/>
        <w:tabs>
          <w:tab w:val="left" w:pos="225"/>
          <w:tab w:val="left" w:leader="underscore" w:pos="5013"/>
        </w:tabs>
        <w:spacing w:line="240" w:lineRule="auto"/>
        <w:jc w:val="center"/>
        <w:rPr>
          <w:rStyle w:val="Headerorfooter12pt"/>
        </w:rPr>
      </w:pPr>
    </w:p>
    <w:p w:rsidR="004F5295" w:rsidRDefault="004F5295" w:rsidP="004F5295">
      <w:pPr>
        <w:pStyle w:val="Headerorfooter"/>
        <w:tabs>
          <w:tab w:val="left" w:pos="225"/>
          <w:tab w:val="left" w:leader="underscore" w:pos="5013"/>
        </w:tabs>
        <w:spacing w:line="240" w:lineRule="auto"/>
        <w:jc w:val="center"/>
      </w:pPr>
      <w:r>
        <w:rPr>
          <w:rStyle w:val="Headerorfooter12pt"/>
        </w:rPr>
        <w:t>4. Повышение квалификации</w:t>
      </w:r>
    </w:p>
    <w:p w:rsidR="004F5295" w:rsidRDefault="004F5295" w:rsidP="004F5295">
      <w:pPr>
        <w:pStyle w:val="Headerorfooter"/>
        <w:tabs>
          <w:tab w:val="left" w:pos="225"/>
          <w:tab w:val="left" w:leader="underscore" w:pos="5013"/>
        </w:tabs>
        <w:spacing w:line="240" w:lineRule="auto"/>
        <w:jc w:val="center"/>
      </w:pPr>
    </w:p>
    <w:tbl>
      <w:tblPr>
        <w:tblW w:w="10035" w:type="dxa"/>
        <w:tblInd w:w="138" w:type="dxa"/>
        <w:tblLayout w:type="fixed"/>
        <w:tblLook w:val="04A0"/>
      </w:tblPr>
      <w:tblGrid>
        <w:gridCol w:w="1245"/>
        <w:gridCol w:w="1290"/>
        <w:gridCol w:w="3690"/>
        <w:gridCol w:w="1920"/>
        <w:gridCol w:w="1890"/>
      </w:tblGrid>
      <w:tr w:rsidR="004F5295" w:rsidTr="0005430D">
        <w:trPr>
          <w:trHeight w:hRule="exact" w:val="293"/>
        </w:trPr>
        <w:tc>
          <w:tcPr>
            <w:tcW w:w="253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  <w:tc>
          <w:tcPr>
            <w:tcW w:w="369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Обучение в вузах по специальности, связанной с исполнением полномочий по муниципальной должности, в т.ч. получение второго образования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Участие в 1-2-дненых семинарах, конференциях и т.п. по повышению квалификации</w:t>
            </w:r>
          </w:p>
        </w:tc>
      </w:tr>
      <w:tr w:rsidR="004F5295" w:rsidTr="0005430D">
        <w:trPr>
          <w:trHeight w:hRule="exact" w:val="16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начала</w:t>
            </w:r>
          </w:p>
          <w:p w:rsidR="004F5295" w:rsidRDefault="004F5295">
            <w:pPr>
              <w:spacing w:before="60" w:line="220" w:lineRule="exact"/>
              <w:jc w:val="center"/>
            </w:pPr>
            <w:r>
              <w:rPr>
                <w:rStyle w:val="Bodytext211pt"/>
              </w:rPr>
              <w:t>обучения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окончания</w:t>
            </w:r>
          </w:p>
          <w:p w:rsidR="004F5295" w:rsidRDefault="004F5295">
            <w:pPr>
              <w:spacing w:before="60" w:line="220" w:lineRule="exact"/>
              <w:jc w:val="center"/>
            </w:pPr>
            <w:r>
              <w:rPr>
                <w:rStyle w:val="Bodytext211pt"/>
              </w:rPr>
              <w:t>обучения</w:t>
            </w:r>
          </w:p>
        </w:tc>
        <w:tc>
          <w:tcPr>
            <w:tcW w:w="369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vAlign w:val="center"/>
            <w:hideMark/>
          </w:tcPr>
          <w:p w:rsidR="004F5295" w:rsidRDefault="004F5295"/>
        </w:tc>
      </w:tr>
      <w:tr w:rsidR="004F5295" w:rsidTr="0005430D">
        <w:trPr>
          <w:trHeight w:hRule="exact" w:val="283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</w:tr>
      <w:tr w:rsidR="004F5295" w:rsidTr="0005430D">
        <w:trPr>
          <w:trHeight w:hRule="exact" w:val="288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</w:tr>
      <w:tr w:rsidR="004F5295" w:rsidTr="0005430D">
        <w:trPr>
          <w:trHeight w:hRule="exact" w:val="293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4F5295">
      <w:pPr>
        <w:pStyle w:val="Tablecaption2"/>
        <w:tabs>
          <w:tab w:val="left" w:pos="225"/>
          <w:tab w:val="left" w:leader="underscore" w:pos="5013"/>
        </w:tabs>
        <w:spacing w:line="220" w:lineRule="exact"/>
      </w:pPr>
    </w:p>
    <w:p w:rsidR="004F5295" w:rsidRDefault="004F5295" w:rsidP="004F5295">
      <w:pPr>
        <w:pStyle w:val="Tablecaption2"/>
        <w:tabs>
          <w:tab w:val="left" w:pos="225"/>
          <w:tab w:val="left" w:leader="underscore" w:pos="5013"/>
        </w:tabs>
        <w:spacing w:line="220" w:lineRule="exact"/>
      </w:pPr>
      <w:r>
        <w:rPr>
          <w:color w:val="000000"/>
          <w:lang w:eastAsia="ru-RU" w:bidi="ru-RU"/>
        </w:rPr>
        <w:t>9. Стажировка в России _____________________________________________________________________</w:t>
      </w:r>
    </w:p>
    <w:p w:rsidR="004F5295" w:rsidRDefault="004F5295" w:rsidP="004F5295">
      <w:pPr>
        <w:pStyle w:val="Tablecaption3"/>
        <w:tabs>
          <w:tab w:val="left" w:pos="225"/>
          <w:tab w:val="left" w:leader="underscore" w:pos="5013"/>
        </w:tabs>
        <w:spacing w:line="180" w:lineRule="exact"/>
        <w:jc w:val="center"/>
      </w:pPr>
      <w:r>
        <w:rPr>
          <w:color w:val="000000"/>
          <w:lang w:eastAsia="ru-RU" w:bidi="ru-RU"/>
        </w:rPr>
        <w:t xml:space="preserve">                                         (организация, дата начала и окончания стажировки)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10. Стажировка за рубежом</w:t>
      </w:r>
      <w:r>
        <w:rPr>
          <w:color w:val="000000"/>
          <w:lang w:eastAsia="ru-RU" w:bidi="ru-RU"/>
        </w:rPr>
        <w:t>_____________________________________________________________________</w:t>
      </w:r>
    </w:p>
    <w:p w:rsidR="004F5295" w:rsidRDefault="004F5295" w:rsidP="004F5295">
      <w:pPr>
        <w:pStyle w:val="Bodytext7"/>
        <w:tabs>
          <w:tab w:val="left" w:pos="225"/>
          <w:tab w:val="left" w:leader="underscore" w:pos="5013"/>
        </w:tabs>
        <w:spacing w:after="0" w:line="180" w:lineRule="exact"/>
        <w:jc w:val="center"/>
      </w:pPr>
      <w:r>
        <w:rPr>
          <w:rStyle w:val="Bodytext7Exact"/>
          <w:b/>
          <w:bCs/>
        </w:rPr>
        <w:t xml:space="preserve">                                      (страна, дата начала и окончания стажировки)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  <w:r>
        <w:rPr>
          <w:rStyle w:val="TablecaptionExact"/>
          <w:b/>
          <w:bCs/>
        </w:rPr>
        <w:t>5. Профессиональная переподготовка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tbl>
      <w:tblPr>
        <w:tblW w:w="10042" w:type="dxa"/>
        <w:tblInd w:w="131" w:type="dxa"/>
        <w:tblLayout w:type="fixed"/>
        <w:tblLook w:val="04A0"/>
      </w:tblPr>
      <w:tblGrid>
        <w:gridCol w:w="2168"/>
        <w:gridCol w:w="1855"/>
        <w:gridCol w:w="2072"/>
        <w:gridCol w:w="1582"/>
        <w:gridCol w:w="1200"/>
        <w:gridCol w:w="1165"/>
      </w:tblGrid>
      <w:tr w:rsidR="004F5295" w:rsidTr="0005430D">
        <w:trPr>
          <w:trHeight w:hRule="exact" w:val="571"/>
        </w:trPr>
        <w:tc>
          <w:tcPr>
            <w:tcW w:w="4023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after="60" w:line="220" w:lineRule="exact"/>
              <w:ind w:left="300"/>
            </w:pPr>
            <w:r>
              <w:rPr>
                <w:rStyle w:val="Bodytext211pt"/>
              </w:rPr>
              <w:t>Специальность (направление)</w:t>
            </w:r>
          </w:p>
        </w:tc>
        <w:tc>
          <w:tcPr>
            <w:tcW w:w="3947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Документ (диплом, свидетельство)</w:t>
            </w:r>
          </w:p>
        </w:tc>
      </w:tr>
      <w:tr w:rsidR="004F5295" w:rsidTr="0005430D">
        <w:trPr>
          <w:trHeight w:hRule="exact" w:val="562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 w:line="220" w:lineRule="exact"/>
              <w:jc w:val="center"/>
            </w:pPr>
            <w:r>
              <w:rPr>
                <w:rStyle w:val="Bodytext211pt"/>
              </w:rPr>
              <w:t>Начала переподготовки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 w:line="220" w:lineRule="exact"/>
              <w:jc w:val="center"/>
            </w:pPr>
            <w:r>
              <w:rPr>
                <w:rStyle w:val="Bodytext211pt"/>
              </w:rPr>
              <w:t>Окончания переподготовки</w:t>
            </w:r>
          </w:p>
        </w:tc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ind w:left="160"/>
            </w:pPr>
            <w:r>
              <w:rPr>
                <w:rStyle w:val="Bodytext211pt"/>
              </w:rPr>
              <w:t>номер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</w:tr>
      <w:tr w:rsidR="004F5295" w:rsidTr="0005430D">
        <w:trPr>
          <w:trHeight w:hRule="exact" w:val="288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</w:tr>
      <w:tr w:rsidR="004F5295" w:rsidTr="0005430D">
        <w:trPr>
          <w:trHeight w:hRule="exact" w:val="283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  <w:tr w:rsidR="004F5295" w:rsidTr="0005430D">
        <w:trPr>
          <w:trHeight w:hRule="exact" w:val="293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</w:tbl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</w:pP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  <w:r>
        <w:rPr>
          <w:rStyle w:val="TablecaptionExact"/>
          <w:b/>
          <w:bCs/>
        </w:rPr>
        <w:t>6. Государственные и ведомственные награды, почетные звания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tbl>
      <w:tblPr>
        <w:tblW w:w="10055" w:type="dxa"/>
        <w:tblInd w:w="118" w:type="dxa"/>
        <w:tblLayout w:type="fixed"/>
        <w:tblLook w:val="04A0"/>
      </w:tblPr>
      <w:tblGrid>
        <w:gridCol w:w="5482"/>
        <w:gridCol w:w="1677"/>
        <w:gridCol w:w="1527"/>
        <w:gridCol w:w="1369"/>
      </w:tblGrid>
      <w:tr w:rsidR="004F5295" w:rsidTr="0005430D">
        <w:trPr>
          <w:trHeight w:hRule="exact" w:val="293"/>
        </w:trPr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Наименование награды (поощрения)</w:t>
            </w:r>
          </w:p>
        </w:tc>
        <w:tc>
          <w:tcPr>
            <w:tcW w:w="4573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Документ</w:t>
            </w:r>
          </w:p>
        </w:tc>
      </w:tr>
      <w:tr w:rsidR="004F5295" w:rsidTr="0005430D">
        <w:trPr>
          <w:trHeight w:hRule="exact" w:val="283"/>
        </w:trPr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наименование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номер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</w:tr>
      <w:tr w:rsidR="004F5295" w:rsidTr="0005430D">
        <w:trPr>
          <w:trHeight w:hRule="exact" w:val="288"/>
        </w:trPr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</w:tr>
      <w:tr w:rsidR="004F5295" w:rsidTr="0005430D">
        <w:trPr>
          <w:trHeight w:hRule="exact" w:val="283"/>
        </w:trPr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  <w:tr w:rsidR="004F5295" w:rsidTr="0005430D">
        <w:trPr>
          <w:trHeight w:hRule="exact" w:val="293"/>
        </w:trPr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tabs>
          <w:tab w:val="left" w:pos="225"/>
          <w:tab w:val="left" w:leader="underscore" w:pos="5013"/>
        </w:tabs>
        <w:spacing w:before="77" w:line="408" w:lineRule="exact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  <w:r>
        <w:rPr>
          <w:rStyle w:val="Bodytext5Exact"/>
        </w:rPr>
        <w:t xml:space="preserve">                                               </w:t>
      </w:r>
      <w:proofErr w:type="gramStart"/>
      <w:r>
        <w:rPr>
          <w:rStyle w:val="Bodytext5Exact"/>
        </w:rPr>
        <w:t>(должность)                  (личная подпись)              (расшифровка подписи</w:t>
      </w:r>
      <w:proofErr w:type="gramEnd"/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                                                                         </w:t>
      </w:r>
      <w:r>
        <w:rPr>
          <w:color w:val="000000"/>
          <w:lang w:bidi="ru-RU"/>
        </w:rPr>
        <w:t>Приложение 3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6E1FD6" w:rsidP="0005430D">
      <w:pPr>
        <w:ind w:left="3402"/>
        <w:jc w:val="right"/>
      </w:pPr>
      <w:r>
        <w:rPr>
          <w:color w:val="000000"/>
          <w:lang w:bidi="ru-RU"/>
        </w:rPr>
        <w:t>Криворожского</w:t>
      </w:r>
      <w:r w:rsidR="004F5295">
        <w:rPr>
          <w:color w:val="000000"/>
          <w:lang w:bidi="ru-RU"/>
        </w:rPr>
        <w:t xml:space="preserve"> сельского поселени</w:t>
      </w:r>
      <w:r w:rsidR="0005430D">
        <w:rPr>
          <w:color w:val="000000"/>
          <w:lang w:bidi="ru-RU"/>
        </w:rPr>
        <w:t>я</w:t>
      </w:r>
    </w:p>
    <w:p w:rsidR="004F5295" w:rsidRDefault="004F5295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Сведения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об изменениях учетных данных муниципальных служащих,</w:t>
      </w:r>
      <w:r>
        <w:rPr>
          <w:color w:val="000000"/>
          <w:lang w:eastAsia="ru-RU" w:bidi="ru-RU"/>
        </w:rPr>
        <w:br/>
        <w:t>включенных в реестр муниципальных служащих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5"/>
        <w:tabs>
          <w:tab w:val="left" w:pos="2738"/>
          <w:tab w:val="left" w:pos="4294"/>
          <w:tab w:val="left" w:pos="5902"/>
          <w:tab w:val="left" w:pos="7462"/>
        </w:tabs>
        <w:spacing w:line="274" w:lineRule="exact"/>
        <w:ind w:left="2100"/>
        <w:jc w:val="left"/>
      </w:pPr>
      <w:r>
        <w:rPr>
          <w:color w:val="000000"/>
          <w:lang w:eastAsia="ru-RU" w:bidi="ru-RU"/>
        </w:rPr>
        <w:t>с «___</w:t>
      </w:r>
      <w:r>
        <w:rPr>
          <w:color w:val="000000"/>
          <w:lang w:eastAsia="ru-RU" w:bidi="ru-RU"/>
        </w:rPr>
        <w:tab/>
        <w:t>» ____________</w:t>
      </w:r>
      <w:r>
        <w:rPr>
          <w:color w:val="000000"/>
          <w:lang w:eastAsia="ru-RU" w:bidi="ru-RU"/>
        </w:rPr>
        <w:tab/>
        <w:t>20___  г. по «___</w:t>
      </w:r>
      <w:r>
        <w:rPr>
          <w:color w:val="000000"/>
          <w:lang w:eastAsia="ru-RU" w:bidi="ru-RU"/>
        </w:rPr>
        <w:tab/>
        <w:t>»___________20___   г.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tbl>
      <w:tblPr>
        <w:tblW w:w="0" w:type="auto"/>
        <w:tblInd w:w="-459" w:type="dxa"/>
        <w:tblLayout w:type="fixed"/>
        <w:tblLook w:val="04A0"/>
      </w:tblPr>
      <w:tblGrid>
        <w:gridCol w:w="2851"/>
        <w:gridCol w:w="2111"/>
        <w:gridCol w:w="1984"/>
        <w:gridCol w:w="3385"/>
      </w:tblGrid>
      <w:tr w:rsidR="004F5295" w:rsidTr="004F5295">
        <w:trPr>
          <w:trHeight w:val="288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 xml:space="preserve">Вновь </w:t>
            </w:r>
            <w:proofErr w:type="gramStart"/>
            <w:r>
              <w:rPr>
                <w:rStyle w:val="Bodytext211pt"/>
              </w:rPr>
              <w:t>принятые</w:t>
            </w:r>
            <w:proofErr w:type="gramEnd"/>
          </w:p>
        </w:tc>
      </w:tr>
      <w:tr w:rsidR="004F5295" w:rsidTr="004F5295">
        <w:trPr>
          <w:trHeight w:hRule="exact" w:val="844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Должность,</w:t>
            </w:r>
          </w:p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назначения на муниципальную службу</w:t>
            </w: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Уволенные</w:t>
            </w:r>
          </w:p>
        </w:tc>
      </w:tr>
      <w:tr w:rsidR="004F5295" w:rsidTr="004F5295">
        <w:trPr>
          <w:trHeight w:hRule="exact" w:val="557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Дата увольнения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Основание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Иные изменения</w:t>
            </w:r>
          </w:p>
        </w:tc>
      </w:tr>
      <w:tr w:rsidR="004F5295" w:rsidTr="004F5295">
        <w:trPr>
          <w:trHeight w:hRule="exact" w:val="562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83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Содержание изменений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изменений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9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05430D">
      <w:pPr>
        <w:widowControl w:val="0"/>
        <w:shd w:val="clear" w:color="auto" w:fill="FFFFFF"/>
        <w:spacing w:line="274" w:lineRule="exact"/>
      </w:pPr>
    </w:p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(должность)             </w:t>
      </w:r>
      <w:r w:rsidR="003B2E8C">
        <w:rPr>
          <w:rStyle w:val="Bodytext5Exact"/>
        </w:rPr>
        <w:t xml:space="preserve">     (личная подпись)          </w:t>
      </w:r>
      <w:r>
        <w:rPr>
          <w:rStyle w:val="Bodytext5Exact"/>
        </w:rPr>
        <w:t xml:space="preserve">   (расшифровка подписи)</w:t>
      </w:r>
    </w:p>
    <w:p w:rsidR="0005430D" w:rsidRDefault="0005430D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ind w:left="6803"/>
        <w:jc w:val="right"/>
      </w:pPr>
      <w:r>
        <w:rPr>
          <w:color w:val="000000"/>
          <w:lang w:bidi="ru-RU"/>
        </w:rPr>
        <w:t>Приложение 4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6E1FD6" w:rsidP="004F5295">
      <w:pPr>
        <w:ind w:left="3969"/>
        <w:jc w:val="right"/>
      </w:pPr>
      <w:r>
        <w:rPr>
          <w:color w:val="000000"/>
          <w:lang w:bidi="ru-RU"/>
        </w:rPr>
        <w:t>Криворожского</w:t>
      </w:r>
      <w:r w:rsidR="004F5295">
        <w:rPr>
          <w:color w:val="000000"/>
          <w:lang w:bidi="ru-RU"/>
        </w:rPr>
        <w:t xml:space="preserve"> сельского поселения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  <w:r>
        <w:rPr>
          <w:color w:val="000000"/>
          <w:lang w:eastAsia="ru-RU" w:bidi="ru-RU"/>
        </w:rPr>
        <w:t>Список муниципальных служащих,</w:t>
      </w:r>
      <w:r>
        <w:rPr>
          <w:color w:val="000000"/>
          <w:lang w:eastAsia="ru-RU" w:bidi="ru-RU"/>
        </w:rPr>
        <w:br/>
        <w:t>исключенных из реестра муниципальных служащих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tbl>
      <w:tblPr>
        <w:tblW w:w="10622" w:type="dxa"/>
        <w:tblInd w:w="-601" w:type="dxa"/>
        <w:tblLayout w:type="fixed"/>
        <w:tblLook w:val="04A0"/>
      </w:tblPr>
      <w:tblGrid>
        <w:gridCol w:w="545"/>
        <w:gridCol w:w="1362"/>
        <w:gridCol w:w="1362"/>
        <w:gridCol w:w="1906"/>
        <w:gridCol w:w="2026"/>
        <w:gridCol w:w="1515"/>
        <w:gridCol w:w="1906"/>
      </w:tblGrid>
      <w:tr w:rsidR="004F5295" w:rsidTr="0005430D">
        <w:trPr>
          <w:trHeight w:hRule="exact" w:val="2574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№</w:t>
            </w:r>
          </w:p>
          <w:p w:rsidR="004F5295" w:rsidRDefault="004F5295">
            <w:pPr>
              <w:spacing w:before="60" w:line="220" w:lineRule="exact"/>
              <w:jc w:val="center"/>
            </w:pPr>
            <w:proofErr w:type="spellStart"/>
            <w:proofErr w:type="gramStart"/>
            <w:r>
              <w:rPr>
                <w:rStyle w:val="Bodytext211pt"/>
              </w:rPr>
              <w:t>п</w:t>
            </w:r>
            <w:proofErr w:type="spellEnd"/>
            <w:proofErr w:type="gramEnd"/>
            <w:r>
              <w:rPr>
                <w:rStyle w:val="Bodytext211pt"/>
              </w:rPr>
              <w:t>/</w:t>
            </w:r>
            <w:proofErr w:type="spellStart"/>
            <w:r>
              <w:rPr>
                <w:rStyle w:val="Bodytext211pt"/>
              </w:rPr>
              <w:t>п</w:t>
            </w:r>
            <w:proofErr w:type="spellEnd"/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420" w:line="220" w:lineRule="exact"/>
              <w:ind w:left="140"/>
              <w:jc w:val="center"/>
            </w:pPr>
            <w:r>
              <w:rPr>
                <w:rStyle w:val="Bodytext211pt"/>
              </w:rPr>
              <w:t>Фамилия имя, отчество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ind w:left="57"/>
              <w:jc w:val="center"/>
            </w:pPr>
            <w:r>
              <w:rPr>
                <w:rStyle w:val="Bodytext211pt"/>
              </w:rPr>
              <w:t>рождения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Наименование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органа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местного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самоуправления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Замещаемая должность на дату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увольнения,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proofErr w:type="gramStart"/>
            <w:r>
              <w:rPr>
                <w:rStyle w:val="Bodytext211pt"/>
              </w:rPr>
              <w:t>(прекращения трудового</w:t>
            </w:r>
            <w:proofErr w:type="gramEnd"/>
          </w:p>
          <w:p w:rsidR="004F5295" w:rsidRDefault="004F5295">
            <w:pPr>
              <w:spacing w:line="274" w:lineRule="exact"/>
              <w:ind w:left="28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</w:t>
            </w:r>
          </w:p>
          <w:p w:rsidR="004F5295" w:rsidRDefault="004F5295">
            <w:pPr>
              <w:spacing w:line="274" w:lineRule="exact"/>
              <w:ind w:left="180"/>
              <w:jc w:val="center"/>
            </w:pPr>
            <w:proofErr w:type="gramStart"/>
            <w:r>
              <w:rPr>
                <w:rStyle w:val="Bodytext211pt"/>
              </w:rPr>
              <w:t>(прекращения</w:t>
            </w:r>
            <w:proofErr w:type="gramEnd"/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трудового</w:t>
            </w:r>
          </w:p>
          <w:p w:rsidR="004F5295" w:rsidRDefault="004F5295">
            <w:pPr>
              <w:spacing w:line="274" w:lineRule="exact"/>
              <w:ind w:left="30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Основания увольнения (прекращения трудового договора) Дата и номер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распоряжения (приказа)</w:t>
            </w:r>
          </w:p>
        </w:tc>
      </w:tr>
      <w:tr w:rsidR="004F5295" w:rsidTr="0005430D">
        <w:trPr>
          <w:trHeight w:hRule="exact" w:val="297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ind w:left="140"/>
            </w:pPr>
            <w:r>
              <w:rPr>
                <w:rStyle w:val="Bodytext211pt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</w:tr>
      <w:tr w:rsidR="004F5295" w:rsidTr="0005430D">
        <w:trPr>
          <w:trHeight w:hRule="exact" w:val="287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jc w:val="center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:rsidR="004612AE" w:rsidRDefault="004F5295" w:rsidP="0005430D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(должность)                </w:t>
      </w:r>
      <w:r w:rsidR="001F037C">
        <w:rPr>
          <w:rStyle w:val="Bodytext5Exact"/>
        </w:rPr>
        <w:t xml:space="preserve">  (личная подпись)           </w:t>
      </w:r>
      <w:r>
        <w:rPr>
          <w:rStyle w:val="Bodytext5Exact"/>
        </w:rPr>
        <w:t>(расшифровка подписи)</w:t>
      </w:r>
    </w:p>
    <w:sectPr w:rsidR="004612AE" w:rsidSect="00E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61FA5"/>
    <w:multiLevelType w:val="hybridMultilevel"/>
    <w:tmpl w:val="EF682108"/>
    <w:lvl w:ilvl="0" w:tplc="9AA0713E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632E5B"/>
    <w:multiLevelType w:val="hybridMultilevel"/>
    <w:tmpl w:val="ADAE7CD4"/>
    <w:lvl w:ilvl="0" w:tplc="698A5742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295"/>
    <w:rsid w:val="0005430D"/>
    <w:rsid w:val="000B6414"/>
    <w:rsid w:val="001000A1"/>
    <w:rsid w:val="001F037C"/>
    <w:rsid w:val="002032AB"/>
    <w:rsid w:val="003043A3"/>
    <w:rsid w:val="00397AD0"/>
    <w:rsid w:val="003A7639"/>
    <w:rsid w:val="003B2E8C"/>
    <w:rsid w:val="004509ED"/>
    <w:rsid w:val="004612AE"/>
    <w:rsid w:val="004F5295"/>
    <w:rsid w:val="006E1FD6"/>
    <w:rsid w:val="006E34C6"/>
    <w:rsid w:val="0070300E"/>
    <w:rsid w:val="00831691"/>
    <w:rsid w:val="00941625"/>
    <w:rsid w:val="009B4A16"/>
    <w:rsid w:val="00A24F0D"/>
    <w:rsid w:val="00AD1449"/>
    <w:rsid w:val="00AD23AC"/>
    <w:rsid w:val="00C20FC0"/>
    <w:rsid w:val="00C734DC"/>
    <w:rsid w:val="00D043E7"/>
    <w:rsid w:val="00EB3A4C"/>
    <w:rsid w:val="00F0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0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Urist</cp:lastModifiedBy>
  <cp:revision>4</cp:revision>
  <cp:lastPrinted>2019-02-25T07:30:00Z</cp:lastPrinted>
  <dcterms:created xsi:type="dcterms:W3CDTF">2019-02-25T07:28:00Z</dcterms:created>
  <dcterms:modified xsi:type="dcterms:W3CDTF">2019-02-25T07:33:00Z</dcterms:modified>
</cp:coreProperties>
</file>