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6" w:rsidRPr="00957FB7" w:rsidRDefault="001F41D6" w:rsidP="001F41D6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1F41D6" w:rsidRPr="00957FB7" w:rsidRDefault="001F41D6" w:rsidP="001F41D6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1F41D6" w:rsidRPr="00957FB7" w:rsidRDefault="001F41D6" w:rsidP="001F41D6">
      <w:pPr>
        <w:jc w:val="center"/>
        <w:rPr>
          <w:b/>
          <w:sz w:val="28"/>
        </w:rPr>
      </w:pPr>
      <w:r>
        <w:rPr>
          <w:b/>
          <w:sz w:val="28"/>
        </w:rPr>
        <w:t xml:space="preserve">Криворожского </w:t>
      </w:r>
      <w:r w:rsidRPr="00957FB7">
        <w:rPr>
          <w:b/>
          <w:sz w:val="28"/>
        </w:rPr>
        <w:t>сельского поселения</w:t>
      </w:r>
    </w:p>
    <w:p w:rsidR="001F41D6" w:rsidRPr="00957FB7" w:rsidRDefault="001F41D6" w:rsidP="001F41D6">
      <w:pPr>
        <w:pStyle w:val="ConsPlusTitle"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1F41D6" w:rsidRDefault="001F41D6" w:rsidP="001F41D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F41D6" w:rsidRDefault="001F41D6" w:rsidP="001F41D6">
      <w:pPr>
        <w:pStyle w:val="ConsPlusTitle"/>
        <w:rPr>
          <w:rFonts w:ascii="Times New Roman" w:hAnsi="Times New Roman"/>
          <w:sz w:val="28"/>
        </w:rPr>
      </w:pPr>
    </w:p>
    <w:p w:rsidR="001F41D6" w:rsidRPr="00957FB7" w:rsidRDefault="001F41D6" w:rsidP="001F41D6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Pr="00957FB7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</w:t>
      </w:r>
      <w:proofErr w:type="gramStart"/>
      <w:r>
        <w:rPr>
          <w:b/>
          <w:sz w:val="28"/>
          <w:szCs w:val="28"/>
        </w:rPr>
        <w:t>Криворожского</w:t>
      </w:r>
      <w:proofErr w:type="gramEnd"/>
      <w:r>
        <w:rPr>
          <w:b/>
          <w:sz w:val="28"/>
          <w:szCs w:val="28"/>
        </w:rPr>
        <w:t xml:space="preserve"> </w:t>
      </w:r>
    </w:p>
    <w:p w:rsidR="00ED0F4A" w:rsidRPr="00D93149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2020 год</w:t>
      </w:r>
    </w:p>
    <w:p w:rsidR="00ED0F4A" w:rsidRDefault="00ED0F4A" w:rsidP="00ED0F4A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</w:p>
    <w:p w:rsidR="008C60BE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Default="008C60BE" w:rsidP="00ED0F4A">
      <w:pPr>
        <w:rPr>
          <w:b/>
          <w:sz w:val="28"/>
          <w:szCs w:val="28"/>
        </w:rPr>
      </w:pPr>
      <w:r w:rsidRPr="00957FB7">
        <w:rPr>
          <w:color w:val="000000"/>
          <w:sz w:val="28"/>
          <w:szCs w:val="28"/>
        </w:rPr>
        <w:t xml:space="preserve">       </w:t>
      </w:r>
      <w:r w:rsidR="00ED0F4A">
        <w:rPr>
          <w:b/>
          <w:sz w:val="28"/>
          <w:szCs w:val="28"/>
        </w:rPr>
        <w:t xml:space="preserve">Принято </w:t>
      </w:r>
    </w:p>
    <w:p w:rsidR="00ED0F4A" w:rsidRDefault="00ED0F4A" w:rsidP="00ED0F4A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Собранием </w:t>
      </w:r>
      <w:r w:rsidRPr="00B07F89">
        <w:rPr>
          <w:b/>
          <w:sz w:val="28"/>
          <w:szCs w:val="28"/>
        </w:rPr>
        <w:t xml:space="preserve">депутатов                                                          </w:t>
      </w:r>
      <w:r w:rsidR="00EB18F2">
        <w:rPr>
          <w:b/>
          <w:sz w:val="28"/>
          <w:szCs w:val="28"/>
        </w:rPr>
        <w:t>30</w:t>
      </w:r>
      <w:r w:rsidRPr="00B07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Pr="00B07F89">
        <w:rPr>
          <w:b/>
          <w:sz w:val="28"/>
          <w:szCs w:val="28"/>
        </w:rPr>
        <w:t>2021 года</w:t>
      </w:r>
    </w:p>
    <w:p w:rsidR="008C60BE" w:rsidRPr="00957FB7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Pr="00FA79ED" w:rsidRDefault="00ED0F4A" w:rsidP="00ED0F4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97F79">
        <w:rPr>
          <w:rFonts w:ascii="Times New Roman" w:hAnsi="Times New Roman" w:cs="Times New Roman"/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>
        <w:rPr>
          <w:rFonts w:ascii="Times New Roman" w:hAnsi="Times New Roman" w:cs="Times New Roman"/>
          <w:sz w:val="28"/>
          <w:szCs w:val="28"/>
        </w:rPr>
        <w:t>Криворожском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сельском поселении и в соответствии </w:t>
      </w:r>
      <w:proofErr w:type="spellStart"/>
      <w:r w:rsidRPr="00797F7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97F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97F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F7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F7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F79">
        <w:rPr>
          <w:rFonts w:ascii="Times New Roman" w:hAnsi="Times New Roman" w:cs="Times New Roman"/>
          <w:sz w:val="28"/>
          <w:szCs w:val="28"/>
        </w:rPr>
        <w:t>2 «</w:t>
      </w:r>
      <w:r w:rsidRPr="00797F79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97F79">
        <w:rPr>
          <w:rFonts w:ascii="Times New Roman" w:hAnsi="Times New Roman" w:cs="Times New Roman"/>
          <w:sz w:val="28"/>
          <w:szCs w:val="28"/>
        </w:rPr>
        <w:t>»</w:t>
      </w:r>
      <w:r w:rsidRPr="00797F79">
        <w:rPr>
          <w:rFonts w:ascii="Times New Roman" w:hAnsi="Times New Roman" w:cs="Times New Roman"/>
          <w:sz w:val="28"/>
        </w:rPr>
        <w:t xml:space="preserve"> и Соглашения </w:t>
      </w:r>
      <w:r w:rsidRPr="00797F79">
        <w:rPr>
          <w:rFonts w:ascii="Times New Roman" w:hAnsi="Times New Roman" w:cs="Times New Roman"/>
          <w:sz w:val="28"/>
          <w:szCs w:val="28"/>
        </w:rPr>
        <w:t xml:space="preserve">о предоставлении дотации на выравнивание бюджетной обеспеченности поселений из областного бюджета, Собрание депутатов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  <w:r>
        <w:rPr>
          <w:sz w:val="28"/>
          <w:szCs w:val="28"/>
        </w:rPr>
        <w:t xml:space="preserve"> </w:t>
      </w:r>
      <w:proofErr w:type="gramEnd"/>
    </w:p>
    <w:p w:rsidR="008C60BE" w:rsidRPr="006A090D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0F4A" w:rsidRPr="00FA40B9" w:rsidRDefault="00ED0F4A" w:rsidP="00ED0F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40B9">
        <w:rPr>
          <w:rFonts w:ascii="Times New Roman" w:hAnsi="Times New Roman"/>
          <w:sz w:val="28"/>
          <w:szCs w:val="28"/>
        </w:rPr>
        <w:t xml:space="preserve">  1.</w:t>
      </w:r>
      <w:r w:rsidRPr="007A4FD3">
        <w:rPr>
          <w:sz w:val="28"/>
          <w:szCs w:val="28"/>
        </w:rPr>
        <w:t xml:space="preserve"> </w:t>
      </w:r>
      <w:r w:rsidRPr="00FA40B9">
        <w:rPr>
          <w:rFonts w:ascii="Times New Roman" w:hAnsi="Times New Roman"/>
          <w:sz w:val="28"/>
          <w:szCs w:val="28"/>
        </w:rPr>
        <w:t xml:space="preserve">Утвердить результаты оценки эффективности налоговых </w:t>
      </w:r>
      <w:r>
        <w:rPr>
          <w:rFonts w:ascii="Times New Roman" w:hAnsi="Times New Roman"/>
          <w:sz w:val="28"/>
          <w:szCs w:val="28"/>
        </w:rPr>
        <w:t xml:space="preserve">расходов Криворожского сельского поселения за 2020 год, </w:t>
      </w:r>
      <w:r w:rsidRPr="00FA40B9">
        <w:rPr>
          <w:rFonts w:ascii="Times New Roman" w:hAnsi="Times New Roman"/>
          <w:sz w:val="28"/>
          <w:szCs w:val="28"/>
        </w:rPr>
        <w:t xml:space="preserve">установленных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Криворожского </w:t>
      </w:r>
      <w:r w:rsidRPr="00FA40B9">
        <w:rPr>
          <w:rFonts w:ascii="Times New Roman" w:hAnsi="Times New Roman"/>
          <w:sz w:val="28"/>
          <w:szCs w:val="28"/>
        </w:rPr>
        <w:t>сельского поселения за 20</w:t>
      </w:r>
      <w:r>
        <w:rPr>
          <w:rFonts w:ascii="Times New Roman" w:hAnsi="Times New Roman"/>
          <w:sz w:val="28"/>
          <w:szCs w:val="28"/>
        </w:rPr>
        <w:t>20</w:t>
      </w:r>
      <w:r w:rsidRPr="00FA40B9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FA40B9">
        <w:rPr>
          <w:rFonts w:ascii="Times New Roman" w:hAnsi="Times New Roman"/>
          <w:sz w:val="28"/>
          <w:szCs w:val="28"/>
        </w:rPr>
        <w:t>.</w:t>
      </w:r>
    </w:p>
    <w:p w:rsidR="00ED0F4A" w:rsidRPr="00B845CF" w:rsidRDefault="00ED0F4A" w:rsidP="00ED0F4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</w:rPr>
        <w:t>Администрации Криворожского сельского поселения разместить результаты оценки эффективности налоговых расходов Криворожского сельского поселения за 2020 год на официальном сайте Администрации Криворожского сельского поселения в сети Интернет.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8C60BE" w:rsidRDefault="008C60BE" w:rsidP="008C60BE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1D6" w:rsidRPr="00866C3F" w:rsidRDefault="001F41D6" w:rsidP="001F41D6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- </w:t>
      </w: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глава Криворожского  сельского поселения                         </w:t>
      </w:r>
      <w:proofErr w:type="spellStart"/>
      <w:r>
        <w:rPr>
          <w:b/>
          <w:sz w:val="28"/>
          <w:szCs w:val="28"/>
        </w:rPr>
        <w:t>В.И.Семыкин</w:t>
      </w:r>
      <w:proofErr w:type="spellEnd"/>
    </w:p>
    <w:p w:rsidR="00EB5946" w:rsidRDefault="00EB5946" w:rsidP="00EB5946">
      <w:pPr>
        <w:jc w:val="both"/>
        <w:rPr>
          <w:b/>
          <w:sz w:val="28"/>
          <w:szCs w:val="28"/>
        </w:rPr>
      </w:pP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Сл.Криворожье</w:t>
      </w: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</w:rPr>
        <w:t xml:space="preserve">       «30 » июля 2021</w:t>
      </w: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</w:rPr>
        <w:t xml:space="preserve">       № 257</w:t>
      </w:r>
    </w:p>
    <w:p w:rsidR="001F41D6" w:rsidRDefault="001F41D6" w:rsidP="00EB18F2">
      <w:pPr>
        <w:rPr>
          <w:sz w:val="28"/>
          <w:szCs w:val="28"/>
        </w:rPr>
      </w:pPr>
    </w:p>
    <w:p w:rsidR="008C60BE" w:rsidRDefault="008C60BE" w:rsidP="001F41D6">
      <w:pPr>
        <w:jc w:val="right"/>
        <w:rPr>
          <w:sz w:val="28"/>
          <w:szCs w:val="28"/>
        </w:rPr>
      </w:pP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 сельского поселения</w:t>
      </w:r>
    </w:p>
    <w:p w:rsidR="009C1361" w:rsidRDefault="009C1361" w:rsidP="009C1361">
      <w:pPr>
        <w:pStyle w:val="1"/>
        <w:spacing w:line="232" w:lineRule="auto"/>
        <w:jc w:val="right"/>
        <w:rPr>
          <w:b w:val="0"/>
          <w:szCs w:val="28"/>
        </w:rPr>
      </w:pPr>
      <w:r>
        <w:rPr>
          <w:b w:val="0"/>
          <w:szCs w:val="28"/>
        </w:rPr>
        <w:t>от 30.07.2021 г. № 257</w:t>
      </w:r>
    </w:p>
    <w:p w:rsidR="00F344FA" w:rsidRPr="00F344FA" w:rsidRDefault="00F344FA" w:rsidP="00F344FA">
      <w:pPr>
        <w:rPr>
          <w:lang w:eastAsia="zh-CN"/>
        </w:rPr>
      </w:pP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 xml:space="preserve">Результаты оценки эффективности налоговых расходов </w:t>
      </w: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Pr="00B07F89">
        <w:rPr>
          <w:b/>
          <w:sz w:val="28"/>
          <w:szCs w:val="28"/>
        </w:rPr>
        <w:t xml:space="preserve"> сельского поселения </w:t>
      </w: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>за 2020 год</w:t>
      </w:r>
    </w:p>
    <w:p w:rsidR="00B2023A" w:rsidRDefault="00B2023A" w:rsidP="00B2023A">
      <w:pPr>
        <w:jc w:val="center"/>
        <w:rPr>
          <w:sz w:val="28"/>
          <w:szCs w:val="28"/>
        </w:rPr>
      </w:pP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proofErr w:type="gramStart"/>
      <w:r w:rsidRPr="00DF71F5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за 20</w:t>
      </w:r>
      <w:r>
        <w:rPr>
          <w:sz w:val="28"/>
          <w:szCs w:val="28"/>
        </w:rPr>
        <w:t>20</w:t>
      </w:r>
      <w:r w:rsidRPr="00DF71F5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</w:t>
      </w:r>
      <w:r>
        <w:rPr>
          <w:sz w:val="28"/>
          <w:szCs w:val="28"/>
        </w:rPr>
        <w:t>Ф</w:t>
      </w:r>
      <w:r w:rsidRPr="00DF71F5">
        <w:rPr>
          <w:sz w:val="28"/>
          <w:szCs w:val="28"/>
        </w:rPr>
        <w:t>едерации от 22.06.2019 №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>Порядком формирования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перечня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и оценки н</w:t>
      </w:r>
      <w:bookmarkStart w:id="0" w:name="_GoBack"/>
      <w:bookmarkEnd w:id="0"/>
      <w:r w:rsidRPr="00DF71F5">
        <w:rPr>
          <w:sz w:val="28"/>
          <w:szCs w:val="28"/>
        </w:rPr>
        <w:t xml:space="preserve">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</w:t>
      </w:r>
      <w:r w:rsidRPr="001E274D">
        <w:rPr>
          <w:sz w:val="28"/>
          <w:szCs w:val="28"/>
        </w:rPr>
        <w:t>от 19.11.2019 № 82</w:t>
      </w:r>
      <w:proofErr w:type="gramEnd"/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(далее – Порядок), методикой оценки эффективности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поселения, утвержденной постановлением Администрации </w:t>
      </w:r>
      <w:r w:rsidRPr="00F71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Криворожского сельского поселения от </w:t>
      </w:r>
      <w:r w:rsidRPr="001E274D">
        <w:rPr>
          <w:sz w:val="28"/>
          <w:szCs w:val="28"/>
        </w:rPr>
        <w:t>16.06.2020 № 73.</w:t>
      </w:r>
    </w:p>
    <w:p w:rsidR="00B2023A" w:rsidRDefault="00B2023A" w:rsidP="00B202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077B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в виде налоговых льгот </w:t>
      </w:r>
      <w:r w:rsidRPr="00AE077B">
        <w:rPr>
          <w:sz w:val="28"/>
          <w:szCs w:val="28"/>
        </w:rPr>
        <w:t>по местным налогам про</w:t>
      </w:r>
      <w:r>
        <w:rPr>
          <w:sz w:val="28"/>
          <w:szCs w:val="28"/>
        </w:rPr>
        <w:t>ведена</w:t>
      </w:r>
      <w:r w:rsidRPr="00AE077B">
        <w:rPr>
          <w:sz w:val="28"/>
          <w:szCs w:val="28"/>
        </w:rPr>
        <w:t xml:space="preserve"> в целях оптимизации перечня действующих налоговых </w:t>
      </w:r>
      <w:r>
        <w:rPr>
          <w:sz w:val="28"/>
          <w:szCs w:val="28"/>
        </w:rPr>
        <w:t>льгот</w:t>
      </w:r>
      <w:r w:rsidRPr="00AE077B">
        <w:rPr>
          <w:sz w:val="28"/>
          <w:szCs w:val="28"/>
        </w:rPr>
        <w:t xml:space="preserve">, повышения точности прогнозирования результатов предоставления налоговых льгот, сокращения потерь бюджета </w:t>
      </w:r>
      <w:r>
        <w:rPr>
          <w:sz w:val="28"/>
          <w:szCs w:val="28"/>
        </w:rPr>
        <w:t xml:space="preserve">Криворожского сельского </w:t>
      </w:r>
      <w:r w:rsidRPr="00AE07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Миллеровского района</w:t>
      </w:r>
      <w:r w:rsidRPr="00AE077B">
        <w:rPr>
          <w:sz w:val="28"/>
          <w:szCs w:val="28"/>
        </w:rPr>
        <w:t xml:space="preserve">. </w:t>
      </w: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оценки эффективности налоговых расходов Криворожского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3 по Ростовской области.</w:t>
      </w:r>
    </w:p>
    <w:p w:rsidR="00B2023A" w:rsidRPr="00FD6022" w:rsidRDefault="00B2023A" w:rsidP="00B2023A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sz w:val="28"/>
          <w:szCs w:val="28"/>
        </w:rPr>
        <w:t xml:space="preserve"> включает:</w:t>
      </w:r>
    </w:p>
    <w:p w:rsidR="00B2023A" w:rsidRPr="00FD6022" w:rsidRDefault="00B2023A" w:rsidP="00B2023A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целесообразности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поселения;</w:t>
      </w: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результативности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поселения.</w:t>
      </w:r>
    </w:p>
    <w:p w:rsidR="00B2023A" w:rsidRPr="00FD6022" w:rsidRDefault="00B2023A" w:rsidP="00B202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D6022">
        <w:rPr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B2023A" w:rsidRPr="00FD6022" w:rsidRDefault="00B2023A" w:rsidP="00B202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r w:rsidRPr="00FD6022">
        <w:rPr>
          <w:bCs/>
          <w:kern w:val="2"/>
          <w:sz w:val="28"/>
          <w:szCs w:val="28"/>
        </w:rPr>
        <w:t xml:space="preserve">  Освобождение от уплаты земельного налога в отношении категорий плательщиков, установленных </w:t>
      </w:r>
      <w:r w:rsidRPr="00FD6022">
        <w:rPr>
          <w:bCs/>
          <w:sz w:val="28"/>
          <w:szCs w:val="28"/>
        </w:rPr>
        <w:t xml:space="preserve">пунктом </w:t>
      </w:r>
      <w:r>
        <w:rPr>
          <w:bCs/>
          <w:sz w:val="28"/>
          <w:szCs w:val="28"/>
        </w:rPr>
        <w:t>4</w:t>
      </w:r>
      <w:r w:rsidRPr="00FD6022">
        <w:rPr>
          <w:bCs/>
          <w:sz w:val="28"/>
          <w:szCs w:val="28"/>
        </w:rPr>
        <w:t xml:space="preserve"> и пунктом </w:t>
      </w:r>
      <w:r>
        <w:rPr>
          <w:bCs/>
          <w:sz w:val="28"/>
          <w:szCs w:val="28"/>
        </w:rPr>
        <w:t>5</w:t>
      </w:r>
      <w:r w:rsidRPr="00FD6022">
        <w:rPr>
          <w:bCs/>
          <w:sz w:val="28"/>
          <w:szCs w:val="28"/>
        </w:rPr>
        <w:t xml:space="preserve"> </w:t>
      </w:r>
      <w:r w:rsidRPr="00FD6022">
        <w:rPr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r>
        <w:rPr>
          <w:sz w:val="28"/>
          <w:szCs w:val="28"/>
        </w:rPr>
        <w:t>Криворожского</w:t>
      </w:r>
      <w:r w:rsidRPr="00FD6022">
        <w:rPr>
          <w:spacing w:val="2"/>
          <w:sz w:val="28"/>
          <w:szCs w:val="28"/>
          <w:shd w:val="clear" w:color="auto" w:fill="FFFFFF"/>
        </w:rPr>
        <w:t xml:space="preserve"> сельского поселения от </w:t>
      </w:r>
      <w:r w:rsidRPr="001E274D">
        <w:rPr>
          <w:sz w:val="28"/>
          <w:szCs w:val="28"/>
        </w:rPr>
        <w:t>29.11.2016 № 15</w:t>
      </w:r>
      <w:r>
        <w:rPr>
          <w:sz w:val="28"/>
          <w:szCs w:val="28"/>
        </w:rPr>
        <w:t xml:space="preserve"> </w:t>
      </w:r>
      <w:r w:rsidRPr="00FD6022">
        <w:rPr>
          <w:sz w:val="28"/>
          <w:szCs w:val="28"/>
        </w:rPr>
        <w:t>«О земельном налоге»;</w:t>
      </w:r>
    </w:p>
    <w:p w:rsidR="00B2023A" w:rsidRDefault="00B2023A" w:rsidP="00B202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 </w:t>
      </w:r>
      <w:r w:rsidRPr="001E274D">
        <w:rPr>
          <w:sz w:val="28"/>
          <w:szCs w:val="28"/>
        </w:rPr>
        <w:t>от 13.11.2017 № 67</w:t>
      </w:r>
      <w:r w:rsidRPr="00FD6022">
        <w:rPr>
          <w:sz w:val="28"/>
          <w:szCs w:val="28"/>
        </w:rPr>
        <w:t xml:space="preserve"> «О налоге на имущество физических лиц».</w:t>
      </w:r>
    </w:p>
    <w:p w:rsidR="00B2023A" w:rsidRPr="00807BB0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07BB0">
        <w:rPr>
          <w:sz w:val="28"/>
          <w:szCs w:val="28"/>
        </w:rPr>
        <w:t xml:space="preserve">Объем налоговых и неналоговых доходов бюджета </w:t>
      </w:r>
      <w:r>
        <w:rPr>
          <w:sz w:val="28"/>
          <w:szCs w:val="28"/>
        </w:rPr>
        <w:t xml:space="preserve">Криворожского сельского поселения Миллеровского района </w:t>
      </w:r>
      <w:r w:rsidRPr="00807BB0"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год</w:t>
      </w:r>
      <w:r w:rsidRPr="00807BB0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8795,3</w:t>
      </w:r>
      <w:r w:rsidRPr="00807BB0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t xml:space="preserve">налог на имущество физических лиц – 168,0 тыс. рублей; </w:t>
      </w:r>
      <w:r w:rsidRPr="00807BB0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4744,9</w:t>
      </w:r>
      <w:r w:rsidRPr="00807BB0">
        <w:rPr>
          <w:sz w:val="28"/>
          <w:szCs w:val="28"/>
        </w:rPr>
        <w:t xml:space="preserve"> тыс. рублей.  </w:t>
      </w:r>
    </w:p>
    <w:p w:rsidR="00B2023A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CF69EA">
        <w:rPr>
          <w:sz w:val="28"/>
          <w:szCs w:val="28"/>
        </w:rPr>
        <w:t>бъем налоговы</w:t>
      </w:r>
      <w:r>
        <w:rPr>
          <w:sz w:val="28"/>
          <w:szCs w:val="28"/>
        </w:rPr>
        <w:t>х</w:t>
      </w:r>
      <w:r w:rsidRPr="00CF69E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CF69EA">
        <w:rPr>
          <w:sz w:val="28"/>
          <w:szCs w:val="28"/>
        </w:rPr>
        <w:t xml:space="preserve"> </w:t>
      </w:r>
      <w:r w:rsidRPr="000716E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Криворожского сельского поселения Миллеровског</w:t>
      </w:r>
      <w:r w:rsidRPr="00762BB4">
        <w:rPr>
          <w:sz w:val="28"/>
          <w:szCs w:val="28"/>
        </w:rPr>
        <w:t>о района в 2020 году составил 1,0 тыс. рублей,</w:t>
      </w:r>
      <w:r w:rsidRPr="00762BB4">
        <w:rPr>
          <w:b/>
          <w:sz w:val="28"/>
          <w:szCs w:val="28"/>
        </w:rPr>
        <w:t xml:space="preserve"> </w:t>
      </w:r>
      <w:r w:rsidRPr="00762BB4">
        <w:rPr>
          <w:sz w:val="28"/>
          <w:szCs w:val="28"/>
        </w:rPr>
        <w:t>что соответствует</w:t>
      </w:r>
      <w:r w:rsidRPr="00762BB4">
        <w:rPr>
          <w:b/>
          <w:sz w:val="28"/>
          <w:szCs w:val="28"/>
        </w:rPr>
        <w:t xml:space="preserve"> 0,01%</w:t>
      </w:r>
      <w:r w:rsidRPr="00653C5A">
        <w:rPr>
          <w:sz w:val="28"/>
          <w:szCs w:val="28"/>
        </w:rPr>
        <w:t xml:space="preserve"> </w:t>
      </w:r>
      <w:r w:rsidRPr="00414548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414548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14548">
        <w:rPr>
          <w:sz w:val="28"/>
          <w:szCs w:val="28"/>
        </w:rPr>
        <w:t xml:space="preserve"> налоговых </w:t>
      </w:r>
      <w:r>
        <w:rPr>
          <w:sz w:val="28"/>
          <w:szCs w:val="28"/>
        </w:rPr>
        <w:t xml:space="preserve">и неналоговых </w:t>
      </w:r>
      <w:r w:rsidRPr="00414548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>анализируемого периода</w:t>
      </w:r>
      <w:r w:rsidRPr="00414548">
        <w:rPr>
          <w:sz w:val="28"/>
          <w:szCs w:val="28"/>
        </w:rPr>
        <w:t>.</w:t>
      </w:r>
    </w:p>
    <w:p w:rsidR="00B2023A" w:rsidRPr="00F561BB" w:rsidRDefault="00B2023A" w:rsidP="00B2023A">
      <w:pPr>
        <w:ind w:left="-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61BB">
        <w:rPr>
          <w:sz w:val="28"/>
          <w:szCs w:val="28"/>
        </w:rPr>
        <w:t xml:space="preserve">есь объем налоговых расходов </w:t>
      </w:r>
      <w:r>
        <w:rPr>
          <w:sz w:val="28"/>
          <w:szCs w:val="28"/>
        </w:rPr>
        <w:t xml:space="preserve">в 2020 году </w:t>
      </w:r>
      <w:r w:rsidRPr="00F561BB">
        <w:rPr>
          <w:sz w:val="28"/>
          <w:szCs w:val="28"/>
        </w:rPr>
        <w:t xml:space="preserve">приходится на социальные налоговые расходы, которые представлены налоговыми льготами по земельному налогу </w:t>
      </w:r>
      <w:r>
        <w:rPr>
          <w:sz w:val="28"/>
          <w:szCs w:val="28"/>
        </w:rPr>
        <w:t>с</w:t>
      </w:r>
      <w:r w:rsidRPr="00F561BB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.</w:t>
      </w:r>
    </w:p>
    <w:p w:rsidR="00B2023A" w:rsidRDefault="00B2023A" w:rsidP="00B2023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территории Криворожского сельского поселения действовали социальные налоговые расходы, </w:t>
      </w:r>
      <w:r w:rsidRPr="00FE6877">
        <w:rPr>
          <w:sz w:val="28"/>
          <w:szCs w:val="28"/>
        </w:rPr>
        <w:t>обусловленн</w:t>
      </w:r>
      <w:r>
        <w:rPr>
          <w:sz w:val="28"/>
          <w:szCs w:val="28"/>
        </w:rPr>
        <w:t>ые</w:t>
      </w:r>
      <w:r w:rsidRPr="00FE6877">
        <w:rPr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sz w:val="28"/>
          <w:szCs w:val="28"/>
        </w:rPr>
        <w:t>, в том числе:</w:t>
      </w:r>
    </w:p>
    <w:p w:rsidR="00B2023A" w:rsidRPr="009B0589" w:rsidRDefault="00B2023A" w:rsidP="00B202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-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B2023A" w:rsidRDefault="00B2023A" w:rsidP="00B2023A">
      <w:pPr>
        <w:numPr>
          <w:ilvl w:val="0"/>
          <w:numId w:val="3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налогу:</w:t>
      </w:r>
    </w:p>
    <w:p w:rsidR="00B2023A" w:rsidRDefault="00B2023A" w:rsidP="00B2023A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B2023A" w:rsidRPr="00FF3F46" w:rsidRDefault="00B2023A" w:rsidP="00B2023A">
      <w:pPr>
        <w:ind w:firstLine="708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2) инвалидов I и II групп инвалидности;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3) инвалидов с детства, детей-инвалидов;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FF3F46"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 w:rsidRPr="00FF3F46">
        <w:rPr>
          <w:sz w:val="28"/>
          <w:szCs w:val="28"/>
        </w:rPr>
        <w:t xml:space="preserve"> реку «</w:t>
      </w:r>
      <w:proofErr w:type="spellStart"/>
      <w:r w:rsidRPr="00FF3F46">
        <w:rPr>
          <w:sz w:val="28"/>
          <w:szCs w:val="28"/>
        </w:rPr>
        <w:t>Теча</w:t>
      </w:r>
      <w:proofErr w:type="spellEnd"/>
      <w:r w:rsidRPr="00FF3F46">
        <w:rPr>
          <w:sz w:val="28"/>
          <w:szCs w:val="28"/>
        </w:rPr>
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lastRenderedPageBreak/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2023A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B2023A" w:rsidRPr="002608A3" w:rsidRDefault="00B2023A" w:rsidP="00B2023A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67">
        <w:rPr>
          <w:rFonts w:ascii="Times New Roman" w:hAnsi="Times New Roman" w:cs="Times New Roman"/>
          <w:sz w:val="28"/>
          <w:szCs w:val="28"/>
        </w:rPr>
        <w:t>10) Героев Социалистического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труда, полных кавалеров орденов Трудовой славы и «За службу Родине в Вооруженных Силах СССР»;</w:t>
      </w:r>
    </w:p>
    <w:p w:rsidR="00B2023A" w:rsidRPr="0075130E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75130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130E">
        <w:rPr>
          <w:sz w:val="28"/>
          <w:szCs w:val="28"/>
        </w:rPr>
        <w:t xml:space="preserve">) </w:t>
      </w:r>
      <w:r w:rsidRPr="0075130E">
        <w:rPr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детей;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F3F46">
        <w:rPr>
          <w:sz w:val="28"/>
          <w:szCs w:val="28"/>
        </w:rPr>
        <w:t>) граждан Российской Федерации, имеющих в составе семьи ребенка – инвалида.</w:t>
      </w:r>
    </w:p>
    <w:p w:rsidR="00B2023A" w:rsidRPr="00FF3F46" w:rsidRDefault="00B2023A" w:rsidP="00B2023A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FF3F46">
        <w:rPr>
          <w:sz w:val="28"/>
          <w:szCs w:val="28"/>
        </w:rPr>
        <w:t>От уплаты земельного налога 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  <w:proofErr w:type="gramEnd"/>
    </w:p>
    <w:p w:rsidR="00B2023A" w:rsidRDefault="00B2023A" w:rsidP="00B2023A">
      <w:pPr>
        <w:ind w:firstLine="709"/>
        <w:contextualSpacing/>
        <w:jc w:val="both"/>
        <w:rPr>
          <w:sz w:val="28"/>
          <w:szCs w:val="28"/>
        </w:rPr>
      </w:pPr>
      <w:r w:rsidRPr="00DF44AC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2020 года</w:t>
      </w:r>
      <w:r w:rsidRPr="00DF44AC">
        <w:rPr>
          <w:sz w:val="28"/>
          <w:szCs w:val="28"/>
        </w:rPr>
        <w:t xml:space="preserve">: </w:t>
      </w:r>
    </w:p>
    <w:p w:rsidR="00B2023A" w:rsidRDefault="00B2023A" w:rsidP="00B202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– в</w:t>
      </w:r>
      <w:r w:rsidRPr="00157A4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57A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57A4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157A4C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157A4C">
        <w:rPr>
          <w:sz w:val="28"/>
          <w:szCs w:val="28"/>
        </w:rPr>
        <w:t xml:space="preserve"> в составе семьи ребенка инвалида, </w:t>
      </w:r>
      <w:r>
        <w:rPr>
          <w:sz w:val="28"/>
          <w:szCs w:val="28"/>
        </w:rPr>
        <w:t>совместно проживающего с ними, не воспользовались</w:t>
      </w:r>
      <w:r w:rsidRPr="00157A4C">
        <w:rPr>
          <w:sz w:val="28"/>
          <w:szCs w:val="28"/>
        </w:rPr>
        <w:t xml:space="preserve"> налоговой льгот</w:t>
      </w:r>
      <w:r>
        <w:rPr>
          <w:sz w:val="28"/>
          <w:szCs w:val="28"/>
        </w:rPr>
        <w:t>ой;</w:t>
      </w:r>
    </w:p>
    <w:p w:rsidR="00B2023A" w:rsidRPr="006F51F8" w:rsidRDefault="00B2023A" w:rsidP="00B2023A">
      <w:pPr>
        <w:ind w:firstLine="708"/>
        <w:jc w:val="both"/>
        <w:rPr>
          <w:sz w:val="28"/>
          <w:szCs w:val="28"/>
        </w:rPr>
      </w:pPr>
      <w:r w:rsidRPr="006F51F8">
        <w:rPr>
          <w:sz w:val="28"/>
          <w:szCs w:val="28"/>
        </w:rPr>
        <w:t xml:space="preserve">по земельному налогу - в 2020 году налоговыми льготами воспользовалось </w:t>
      </w:r>
      <w:r>
        <w:rPr>
          <w:sz w:val="28"/>
          <w:szCs w:val="28"/>
        </w:rPr>
        <w:t>33</w:t>
      </w:r>
      <w:r w:rsidRPr="006F51F8">
        <w:rPr>
          <w:sz w:val="28"/>
          <w:szCs w:val="28"/>
        </w:rPr>
        <w:t xml:space="preserve"> налогоплательщика, объем налоговых расходов составил 1,0 тыс. рублей в том числе:</w:t>
      </w:r>
    </w:p>
    <w:p w:rsidR="00B2023A" w:rsidRDefault="00B2023A" w:rsidP="00B2023A">
      <w:pPr>
        <w:ind w:firstLine="708"/>
        <w:jc w:val="both"/>
        <w:rPr>
          <w:sz w:val="28"/>
          <w:szCs w:val="28"/>
        </w:rPr>
      </w:pPr>
      <w:r w:rsidRPr="00422F7C">
        <w:rPr>
          <w:sz w:val="28"/>
          <w:szCs w:val="28"/>
        </w:rPr>
        <w:t>-Физические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422F7C">
        <w:rPr>
          <w:sz w:val="28"/>
          <w:szCs w:val="28"/>
        </w:rPr>
        <w:t xml:space="preserve"> ,</w:t>
      </w:r>
      <w:proofErr w:type="gramEnd"/>
      <w:r w:rsidRPr="00422F7C">
        <w:rPr>
          <w:sz w:val="28"/>
          <w:szCs w:val="28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22F7C">
        <w:rPr>
          <w:sz w:val="28"/>
          <w:szCs w:val="28"/>
        </w:rPr>
        <w:t>Теча</w:t>
      </w:r>
      <w:proofErr w:type="spellEnd"/>
      <w:r w:rsidRPr="00422F7C">
        <w:rPr>
          <w:sz w:val="28"/>
          <w:szCs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>
        <w:rPr>
          <w:sz w:val="28"/>
          <w:szCs w:val="28"/>
        </w:rPr>
        <w:t xml:space="preserve">-1,0 </w:t>
      </w:r>
      <w:r w:rsidRPr="006F51F8"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2023A" w:rsidRPr="00F561BB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B2023A" w:rsidRPr="00F561BB" w:rsidRDefault="00B2023A" w:rsidP="00B2023A">
      <w:pPr>
        <w:ind w:left="268" w:hanging="10"/>
        <w:jc w:val="both"/>
        <w:rPr>
          <w:sz w:val="28"/>
          <w:szCs w:val="28"/>
        </w:rPr>
      </w:pPr>
      <w:r w:rsidRPr="00F561B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B2023A" w:rsidRPr="00F561BB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B2023A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sz w:val="28"/>
          <w:szCs w:val="28"/>
        </w:rPr>
        <w:t>ью</w:t>
      </w:r>
      <w:r w:rsidRPr="00F561BB">
        <w:rPr>
          <w:sz w:val="28"/>
          <w:szCs w:val="28"/>
        </w:rPr>
        <w:t xml:space="preserve"> плательщиков за период 201</w:t>
      </w:r>
      <w:r>
        <w:rPr>
          <w:sz w:val="28"/>
          <w:szCs w:val="28"/>
        </w:rPr>
        <w:t>6</w:t>
      </w:r>
      <w:r w:rsidRPr="00F561BB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561BB">
        <w:rPr>
          <w:sz w:val="28"/>
          <w:szCs w:val="28"/>
        </w:rPr>
        <w:t xml:space="preserve"> гг. составила: </w:t>
      </w:r>
    </w:p>
    <w:p w:rsidR="00EB18F2" w:rsidRDefault="00EB18F2" w:rsidP="00B2023A">
      <w:pPr>
        <w:ind w:left="-15"/>
        <w:jc w:val="both"/>
        <w:rPr>
          <w:sz w:val="28"/>
          <w:szCs w:val="28"/>
        </w:rPr>
      </w:pPr>
    </w:p>
    <w:p w:rsidR="00B2023A" w:rsidRDefault="00B2023A" w:rsidP="00B2023A">
      <w:pPr>
        <w:ind w:left="-15"/>
        <w:jc w:val="both"/>
        <w:rPr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/>
      </w:tblPr>
      <w:tblGrid>
        <w:gridCol w:w="3531"/>
        <w:gridCol w:w="1272"/>
        <w:gridCol w:w="1276"/>
        <w:gridCol w:w="1276"/>
        <w:gridCol w:w="1275"/>
        <w:gridCol w:w="1134"/>
      </w:tblGrid>
      <w:tr w:rsidR="00B2023A" w:rsidTr="006A575B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</w:pPr>
            <w:r w:rsidRPr="002E6580"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2E6580">
              <w:t xml:space="preserve">2017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2E6580">
              <w:t xml:space="preserve">2018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2E6580"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2E6580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>
              <w:t>2020</w:t>
            </w:r>
          </w:p>
        </w:tc>
      </w:tr>
      <w:tr w:rsidR="00B2023A" w:rsidTr="006A575B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Численность </w:t>
            </w:r>
            <w:r w:rsidRPr="00A624DA">
              <w:tab/>
            </w:r>
          </w:p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62"/>
              <w:jc w:val="center"/>
            </w:pPr>
            <w:r w:rsidRPr="00A624DA"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33</w:t>
            </w:r>
          </w:p>
        </w:tc>
      </w:tr>
      <w:tr w:rsidR="00B2023A" w:rsidTr="006A575B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5"/>
              <w:jc w:val="center"/>
            </w:pPr>
            <w:r w:rsidRPr="00A624DA">
              <w:t>2383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2457</w:t>
            </w:r>
          </w:p>
        </w:tc>
      </w:tr>
      <w:tr w:rsidR="00B2023A" w:rsidTr="006A575B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rPr>
                <w:b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A624DA"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A624DA"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3A" w:rsidRPr="00A624DA" w:rsidRDefault="00B2023A" w:rsidP="006A575B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1,3</w:t>
            </w:r>
          </w:p>
        </w:tc>
      </w:tr>
    </w:tbl>
    <w:p w:rsidR="00B2023A" w:rsidRDefault="00B2023A" w:rsidP="00B2023A">
      <w:pPr>
        <w:ind w:left="-15"/>
        <w:jc w:val="both"/>
        <w:rPr>
          <w:sz w:val="28"/>
          <w:szCs w:val="28"/>
        </w:rPr>
      </w:pPr>
    </w:p>
    <w:p w:rsidR="00B2023A" w:rsidRPr="003649C8" w:rsidRDefault="00B2023A" w:rsidP="00B2023A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видно из таблицы, в</w:t>
      </w:r>
      <w:r w:rsidRPr="003649C8">
        <w:rPr>
          <w:sz w:val="28"/>
          <w:szCs w:val="28"/>
        </w:rPr>
        <w:t xml:space="preserve"> отчетном году по сравнению с уровнем 201</w:t>
      </w:r>
      <w:r>
        <w:rPr>
          <w:sz w:val="28"/>
          <w:szCs w:val="28"/>
        </w:rPr>
        <w:t>9</w:t>
      </w:r>
      <w:r w:rsidRPr="003649C8">
        <w:rPr>
          <w:sz w:val="28"/>
          <w:szCs w:val="28"/>
        </w:rPr>
        <w:t xml:space="preserve"> года востребованность предоставленных льгот </w:t>
      </w:r>
      <w:r>
        <w:rPr>
          <w:sz w:val="28"/>
          <w:szCs w:val="28"/>
        </w:rPr>
        <w:t>остается на уровне, что</w:t>
      </w:r>
      <w:r w:rsidRPr="003649C8">
        <w:rPr>
          <w:sz w:val="28"/>
          <w:szCs w:val="28"/>
        </w:rPr>
        <w:t xml:space="preserve"> свидетельствует о </w:t>
      </w:r>
      <w:proofErr w:type="spellStart"/>
      <w:r w:rsidRPr="003649C8">
        <w:rPr>
          <w:sz w:val="28"/>
          <w:szCs w:val="28"/>
        </w:rPr>
        <w:t>востребованности</w:t>
      </w:r>
      <w:proofErr w:type="spellEnd"/>
      <w:r w:rsidRPr="003649C8">
        <w:rPr>
          <w:sz w:val="28"/>
          <w:szCs w:val="28"/>
        </w:rPr>
        <w:t xml:space="preserve"> указанного налогового расхода. </w:t>
      </w:r>
    </w:p>
    <w:p w:rsidR="00B2023A" w:rsidRDefault="00B2023A" w:rsidP="00B2023A">
      <w:pPr>
        <w:ind w:left="-1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49C8">
        <w:rPr>
          <w:sz w:val="28"/>
          <w:szCs w:val="28"/>
        </w:rPr>
        <w:t xml:space="preserve">Критерием результативности налогового расхода </w:t>
      </w:r>
      <w:r>
        <w:rPr>
          <w:sz w:val="28"/>
          <w:szCs w:val="28"/>
        </w:rPr>
        <w:t xml:space="preserve">является целевой показатель муниципальной программы Криворожского сельского поселения «Социальная поддержка граждан» - </w:t>
      </w:r>
      <w:r w:rsidRPr="00BD04C8">
        <w:rPr>
          <w:kern w:val="2"/>
          <w:sz w:val="28"/>
          <w:szCs w:val="28"/>
        </w:rPr>
        <w:t xml:space="preserve">доля граждан, получивших социальную поддержку в общей численности населения </w:t>
      </w:r>
      <w:r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</w:t>
      </w:r>
      <w:r w:rsidRPr="00BD04C8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.</w:t>
      </w:r>
    </w:p>
    <w:p w:rsidR="00B2023A" w:rsidRPr="00426B08" w:rsidRDefault="00B2023A" w:rsidP="00B2023A">
      <w:pPr>
        <w:ind w:left="-15"/>
        <w:jc w:val="both"/>
        <w:rPr>
          <w:sz w:val="28"/>
          <w:szCs w:val="28"/>
        </w:rPr>
      </w:pPr>
    </w:p>
    <w:p w:rsidR="00B2023A" w:rsidRDefault="00B2023A" w:rsidP="00B2023A">
      <w:pPr>
        <w:ind w:firstLine="709"/>
        <w:contextualSpacing/>
        <w:rPr>
          <w:sz w:val="28"/>
          <w:szCs w:val="28"/>
        </w:rPr>
        <w:sectPr w:rsidR="00B2023A" w:rsidSect="001A7DA5"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>
        <w:rPr>
          <w:sz w:val="28"/>
          <w:szCs w:val="28"/>
        </w:rPr>
        <w:t>Результаты оценки эффективности налоговых расходов Криворожского сельского поселения приведены ниже.</w:t>
      </w:r>
    </w:p>
    <w:p w:rsidR="00B2023A" w:rsidRDefault="00B2023A" w:rsidP="00B2023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D6022">
        <w:rPr>
          <w:b/>
          <w:sz w:val="28"/>
          <w:szCs w:val="28"/>
        </w:rPr>
        <w:lastRenderedPageBreak/>
        <w:t xml:space="preserve">Оценка целесообразности налогового расхода </w:t>
      </w:r>
      <w:r>
        <w:rPr>
          <w:b/>
          <w:sz w:val="28"/>
          <w:szCs w:val="28"/>
        </w:rPr>
        <w:t>Криворожского</w:t>
      </w:r>
      <w:r w:rsidRPr="00FD6022">
        <w:rPr>
          <w:b/>
          <w:sz w:val="28"/>
          <w:szCs w:val="28"/>
        </w:rPr>
        <w:t xml:space="preserve"> сельского поселения</w:t>
      </w:r>
    </w:p>
    <w:p w:rsidR="00B2023A" w:rsidRPr="00FD6022" w:rsidRDefault="00B2023A" w:rsidP="00B2023A">
      <w:pPr>
        <w:ind w:left="106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260"/>
        <w:gridCol w:w="3119"/>
        <w:gridCol w:w="2487"/>
      </w:tblGrid>
      <w:tr w:rsidR="00B2023A" w:rsidRPr="00FD6022" w:rsidTr="006A575B">
        <w:tc>
          <w:tcPr>
            <w:tcW w:w="817" w:type="dxa"/>
            <w:vMerge w:val="restart"/>
          </w:tcPr>
          <w:p w:rsidR="00B2023A" w:rsidRPr="00FD6022" w:rsidRDefault="00B2023A" w:rsidP="006A575B">
            <w:pPr>
              <w:jc w:val="center"/>
            </w:pPr>
            <w:r w:rsidRPr="00FD6022">
              <w:t>№</w:t>
            </w:r>
            <w:proofErr w:type="spellStart"/>
            <w:proofErr w:type="gramStart"/>
            <w:r w:rsidRPr="00FD6022">
              <w:t>п</w:t>
            </w:r>
            <w:proofErr w:type="spellEnd"/>
            <w:proofErr w:type="gramEnd"/>
            <w:r w:rsidRPr="00FD6022">
              <w:t>/</w:t>
            </w:r>
            <w:proofErr w:type="spellStart"/>
            <w:r w:rsidRPr="00FD6022"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B2023A" w:rsidRPr="00FD6022" w:rsidRDefault="00B2023A" w:rsidP="006A575B">
            <w:pPr>
              <w:jc w:val="center"/>
            </w:pPr>
            <w:r w:rsidRPr="00FD6022">
              <w:t xml:space="preserve">Наименование налогового расхода </w:t>
            </w:r>
            <w:r>
              <w:t>Криворожского</w:t>
            </w:r>
            <w:r w:rsidRPr="00FD6022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FD6022">
              <w:t xml:space="preserve"> сельского поселения, устанавливающего налоговый расход</w:t>
            </w:r>
          </w:p>
        </w:tc>
        <w:tc>
          <w:tcPr>
            <w:tcW w:w="1984" w:type="dxa"/>
            <w:vMerge w:val="restart"/>
          </w:tcPr>
          <w:p w:rsidR="00B2023A" w:rsidRPr="00FD6022" w:rsidRDefault="00B2023A" w:rsidP="006A575B">
            <w:pPr>
              <w:jc w:val="center"/>
            </w:pPr>
            <w:r w:rsidRPr="00FD6022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379" w:type="dxa"/>
            <w:gridSpan w:val="2"/>
          </w:tcPr>
          <w:p w:rsidR="00B2023A" w:rsidRPr="00FD6022" w:rsidRDefault="00B2023A" w:rsidP="006A575B">
            <w:pPr>
              <w:jc w:val="center"/>
            </w:pPr>
            <w:r w:rsidRPr="00FD6022"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B2023A" w:rsidRPr="00FD6022" w:rsidRDefault="00B2023A" w:rsidP="006A575B">
            <w:pPr>
              <w:jc w:val="center"/>
            </w:pPr>
            <w:proofErr w:type="gramStart"/>
            <w:r w:rsidRPr="00FD6022">
              <w:t>Оценка результативности налогового расхода (целесообразен/</w:t>
            </w:r>
            <w:proofErr w:type="gramEnd"/>
          </w:p>
          <w:p w:rsidR="00B2023A" w:rsidRPr="00FD6022" w:rsidRDefault="00B2023A" w:rsidP="006A575B">
            <w:pPr>
              <w:jc w:val="center"/>
            </w:pPr>
            <w:r w:rsidRPr="00FD6022">
              <w:t>нецелесообразен)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1984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260" w:type="dxa"/>
          </w:tcPr>
          <w:p w:rsidR="00B2023A" w:rsidRPr="00FD6022" w:rsidRDefault="00B2023A" w:rsidP="006A575B">
            <w:pPr>
              <w:jc w:val="center"/>
            </w:pPr>
            <w:r w:rsidRPr="00FD6022">
              <w:t xml:space="preserve">Соответствие налогового расхода </w:t>
            </w:r>
            <w:r>
              <w:t>Криворожского</w:t>
            </w:r>
            <w:r w:rsidRPr="00FD6022">
              <w:t xml:space="preserve"> сельского поселения целям муниципальной программы </w:t>
            </w:r>
            <w:r>
              <w:t>Криворожского</w:t>
            </w:r>
            <w:r w:rsidRPr="00FD6022">
              <w:t xml:space="preserve"> сельского поселения «Социальная поддержка граждан» (</w:t>
            </w:r>
            <w:proofErr w:type="gramStart"/>
            <w:r w:rsidRPr="00FD6022">
              <w:t>соответствует</w:t>
            </w:r>
            <w:proofErr w:type="gramEnd"/>
            <w:r w:rsidRPr="00FD6022">
              <w:t>/не соответствует)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 w:rsidRPr="00FD6022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B2023A" w:rsidRPr="00FD6022" w:rsidRDefault="00B2023A" w:rsidP="006A575B">
            <w:pPr>
              <w:jc w:val="both"/>
            </w:pPr>
          </w:p>
        </w:tc>
      </w:tr>
      <w:tr w:rsidR="00B2023A" w:rsidRPr="00FD6022" w:rsidTr="006A575B">
        <w:tc>
          <w:tcPr>
            <w:tcW w:w="817" w:type="dxa"/>
          </w:tcPr>
          <w:p w:rsidR="00B2023A" w:rsidRPr="00FD6022" w:rsidRDefault="00B2023A" w:rsidP="006A575B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 w:rsidRPr="00FD6022">
              <w:t>2</w:t>
            </w:r>
          </w:p>
        </w:tc>
        <w:tc>
          <w:tcPr>
            <w:tcW w:w="1984" w:type="dxa"/>
          </w:tcPr>
          <w:p w:rsidR="00B2023A" w:rsidRPr="00FD6022" w:rsidRDefault="00B2023A" w:rsidP="006A575B">
            <w:pPr>
              <w:jc w:val="center"/>
            </w:pPr>
            <w:r w:rsidRPr="00FD6022">
              <w:t>3</w:t>
            </w:r>
          </w:p>
        </w:tc>
        <w:tc>
          <w:tcPr>
            <w:tcW w:w="3260" w:type="dxa"/>
          </w:tcPr>
          <w:p w:rsidR="00B2023A" w:rsidRPr="00FD6022" w:rsidRDefault="00B2023A" w:rsidP="006A575B">
            <w:pPr>
              <w:jc w:val="center"/>
            </w:pPr>
            <w:r w:rsidRPr="00FD6022">
              <w:t>4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 w:rsidRPr="00FD6022">
              <w:t>5</w:t>
            </w:r>
          </w:p>
        </w:tc>
        <w:tc>
          <w:tcPr>
            <w:tcW w:w="2487" w:type="dxa"/>
          </w:tcPr>
          <w:p w:rsidR="00B2023A" w:rsidRPr="00FD6022" w:rsidRDefault="00B2023A" w:rsidP="006A575B">
            <w:pPr>
              <w:jc w:val="center"/>
            </w:pPr>
            <w:r w:rsidRPr="00FD6022">
              <w:t>6</w:t>
            </w:r>
          </w:p>
        </w:tc>
      </w:tr>
      <w:tr w:rsidR="00B2023A" w:rsidRPr="00FD6022" w:rsidTr="006A575B">
        <w:tc>
          <w:tcPr>
            <w:tcW w:w="817" w:type="dxa"/>
            <w:vMerge w:val="restart"/>
          </w:tcPr>
          <w:p w:rsidR="00B2023A" w:rsidRPr="00FD6022" w:rsidRDefault="00B2023A" w:rsidP="006A575B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  <w:vMerge w:val="restart"/>
          </w:tcPr>
          <w:p w:rsidR="00B2023A" w:rsidRPr="00FD6022" w:rsidRDefault="00B2023A" w:rsidP="006A575B">
            <w:pPr>
              <w:tabs>
                <w:tab w:val="left" w:pos="1502"/>
                <w:tab w:val="left" w:pos="1951"/>
              </w:tabs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 </w:t>
            </w:r>
            <w:r>
              <w:rPr>
                <w:bCs/>
                <w:sz w:val="20"/>
                <w:szCs w:val="20"/>
              </w:rPr>
              <w:t>5</w:t>
            </w:r>
            <w:r w:rsidRPr="0075130E">
              <w:rPr>
                <w:bCs/>
                <w:sz w:val="20"/>
                <w:szCs w:val="20"/>
              </w:rPr>
              <w:t xml:space="preserve">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  <w:r w:rsidRPr="0075130E">
              <w:rPr>
                <w:sz w:val="20"/>
                <w:szCs w:val="20"/>
              </w:rPr>
              <w:t xml:space="preserve">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>4</w:t>
            </w:r>
            <w:r w:rsidRPr="0075130E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2023A" w:rsidRPr="00A95601" w:rsidRDefault="00B2023A" w:rsidP="006A575B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</w:p>
        </w:tc>
        <w:tc>
          <w:tcPr>
            <w:tcW w:w="3260" w:type="dxa"/>
          </w:tcPr>
          <w:p w:rsidR="00B2023A" w:rsidRPr="00FD6022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Pr="00FD6022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center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tabs>
                <w:tab w:val="left" w:pos="1502"/>
                <w:tab w:val="left" w:pos="1951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FA14BD" w:rsidRDefault="00B2023A" w:rsidP="006A575B">
            <w:pPr>
              <w:jc w:val="both"/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инвалиды I и II группы инвалидности</w:t>
            </w:r>
          </w:p>
        </w:tc>
        <w:tc>
          <w:tcPr>
            <w:tcW w:w="3260" w:type="dxa"/>
          </w:tcPr>
          <w:p w:rsidR="00B2023A" w:rsidRPr="00FD6022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Pr="00FD6022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center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8F7DB4" w:rsidRDefault="00B2023A" w:rsidP="006A575B">
            <w:pPr>
              <w:jc w:val="both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:rsidR="00B2023A" w:rsidRPr="00FD6022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Pr="00FD6022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140002" w:rsidRDefault="00B2023A" w:rsidP="006A575B">
            <w:pPr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rPr>
          <w:trHeight w:val="886"/>
        </w:trPr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A95601" w:rsidRDefault="00B2023A" w:rsidP="006A575B">
            <w:pPr>
              <w:rPr>
                <w:sz w:val="20"/>
                <w:szCs w:val="20"/>
              </w:rPr>
            </w:pPr>
            <w:proofErr w:type="gramStart"/>
            <w:r w:rsidRPr="00A95601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</w:t>
            </w:r>
            <w:r w:rsidRPr="00A95601">
              <w:rPr>
                <w:sz w:val="20"/>
                <w:szCs w:val="20"/>
              </w:rPr>
              <w:lastRenderedPageBreak/>
              <w:t>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A95601">
              <w:rPr>
                <w:sz w:val="20"/>
                <w:szCs w:val="20"/>
              </w:rPr>
              <w:t xml:space="preserve"> «</w:t>
            </w:r>
            <w:proofErr w:type="spellStart"/>
            <w:r w:rsidRPr="00A95601">
              <w:rPr>
                <w:sz w:val="20"/>
                <w:szCs w:val="20"/>
              </w:rPr>
              <w:t>Теча</w:t>
            </w:r>
            <w:proofErr w:type="spellEnd"/>
            <w:r w:rsidRPr="00A95601">
              <w:rPr>
                <w:sz w:val="20"/>
                <w:szCs w:val="20"/>
              </w:rPr>
      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FD36F5" w:rsidRDefault="00B2023A" w:rsidP="006A575B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</w:t>
            </w:r>
            <w:r w:rsidRPr="00FD36F5">
              <w:rPr>
                <w:sz w:val="20"/>
                <w:szCs w:val="20"/>
              </w:rPr>
              <w:lastRenderedPageBreak/>
              <w:t>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FD36F5" w:rsidRDefault="00B2023A" w:rsidP="006A575B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8F7DB4" w:rsidRDefault="00B2023A" w:rsidP="006A575B">
            <w:pPr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</w:t>
            </w:r>
            <w:r w:rsidRPr="008F7DB4">
              <w:rPr>
                <w:sz w:val="20"/>
                <w:szCs w:val="20"/>
              </w:rPr>
              <w:lastRenderedPageBreak/>
              <w:t>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A95601" w:rsidRDefault="00B2023A" w:rsidP="006A575B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2608A3" w:rsidRDefault="00B2023A" w:rsidP="006A575B">
            <w:pPr>
              <w:ind w:right="-108"/>
              <w:rPr>
                <w:bCs/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 xml:space="preserve">и </w:t>
            </w:r>
            <w:r w:rsidRPr="002608A3">
              <w:rPr>
                <w:sz w:val="20"/>
                <w:szCs w:val="20"/>
              </w:rPr>
              <w:t>Социалистического труда, полных кавалеров орденов Трудовой славы и «За службу Родине в Вооруженных Силах СССР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BF1F33" w:rsidRDefault="00B2023A" w:rsidP="006A575B">
            <w:pPr>
              <w:ind w:right="-108"/>
              <w:rPr>
                <w:bCs/>
                <w:sz w:val="20"/>
                <w:szCs w:val="20"/>
              </w:rPr>
            </w:pP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  <w:vMerge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  <w:vMerge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C60E2A" w:rsidRDefault="00B2023A" w:rsidP="006A575B">
            <w:pPr>
              <w:ind w:right="-108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</w:tcPr>
          <w:p w:rsidR="00B2023A" w:rsidRPr="00FD6022" w:rsidRDefault="00B2023A" w:rsidP="006A575B">
            <w:pPr>
              <w:jc w:val="both"/>
            </w:pPr>
          </w:p>
        </w:tc>
        <w:tc>
          <w:tcPr>
            <w:tcW w:w="3119" w:type="dxa"/>
          </w:tcPr>
          <w:p w:rsidR="00B2023A" w:rsidRPr="00115DB3" w:rsidRDefault="00B2023A" w:rsidP="006A575B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23A" w:rsidRPr="00422F7C" w:rsidRDefault="00B2023A" w:rsidP="006A575B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422F7C">
              <w:rPr>
                <w:sz w:val="20"/>
                <w:szCs w:val="20"/>
              </w:rPr>
              <w:t xml:space="preserve">граждане Российской Федерации, имеющие трех и более </w:t>
            </w:r>
            <w:r w:rsidRPr="00422F7C">
              <w:rPr>
                <w:sz w:val="20"/>
                <w:szCs w:val="20"/>
              </w:rPr>
              <w:lastRenderedPageBreak/>
              <w:t>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  <w:p w:rsidR="00B2023A" w:rsidRPr="00C60E2A" w:rsidRDefault="00B2023A" w:rsidP="006A57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</w:tc>
      </w:tr>
      <w:tr w:rsidR="00B2023A" w:rsidRPr="00FD6022" w:rsidTr="006A575B">
        <w:tc>
          <w:tcPr>
            <w:tcW w:w="817" w:type="dxa"/>
          </w:tcPr>
          <w:p w:rsidR="00B2023A" w:rsidRPr="00FD6022" w:rsidRDefault="00B2023A" w:rsidP="006A575B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</w:tcPr>
          <w:p w:rsidR="00B2023A" w:rsidRPr="00953F48" w:rsidRDefault="00B2023A" w:rsidP="006A575B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4" w:type="dxa"/>
          </w:tcPr>
          <w:p w:rsidR="00B2023A" w:rsidRPr="00953F48" w:rsidRDefault="00B2023A" w:rsidP="006A575B">
            <w:pPr>
              <w:rPr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3260" w:type="dxa"/>
          </w:tcPr>
          <w:p w:rsidR="00B2023A" w:rsidRDefault="00B2023A" w:rsidP="006A575B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B2023A" w:rsidRPr="00FD6022" w:rsidRDefault="00B2023A" w:rsidP="006A575B">
            <w:pPr>
              <w:jc w:val="center"/>
            </w:pPr>
            <w:r>
              <w:t>не востребована</w:t>
            </w:r>
          </w:p>
        </w:tc>
        <w:tc>
          <w:tcPr>
            <w:tcW w:w="2487" w:type="dxa"/>
          </w:tcPr>
          <w:p w:rsidR="00B2023A" w:rsidRDefault="00B2023A" w:rsidP="006A575B">
            <w:pPr>
              <w:jc w:val="center"/>
            </w:pPr>
            <w:r>
              <w:t>целесообразен</w:t>
            </w:r>
          </w:p>
          <w:p w:rsidR="00B2023A" w:rsidRDefault="00B2023A" w:rsidP="006A575B">
            <w:pPr>
              <w:jc w:val="center"/>
            </w:pPr>
          </w:p>
        </w:tc>
      </w:tr>
    </w:tbl>
    <w:p w:rsidR="00B2023A" w:rsidRDefault="00B2023A" w:rsidP="00B2023A">
      <w:pPr>
        <w:jc w:val="center"/>
        <w:rPr>
          <w:b/>
          <w:sz w:val="28"/>
          <w:szCs w:val="28"/>
        </w:rPr>
      </w:pPr>
    </w:p>
    <w:p w:rsidR="00B2023A" w:rsidRDefault="00B2023A" w:rsidP="00B2023A">
      <w:pPr>
        <w:jc w:val="center"/>
        <w:rPr>
          <w:b/>
          <w:sz w:val="28"/>
          <w:szCs w:val="28"/>
        </w:rPr>
      </w:pPr>
    </w:p>
    <w:p w:rsidR="00B2023A" w:rsidRDefault="00B2023A" w:rsidP="00B2023A">
      <w:pPr>
        <w:jc w:val="center"/>
        <w:rPr>
          <w:b/>
          <w:sz w:val="28"/>
          <w:szCs w:val="28"/>
        </w:rPr>
      </w:pPr>
    </w:p>
    <w:p w:rsidR="00B2023A" w:rsidRDefault="00B2023A" w:rsidP="00B2023A">
      <w:pPr>
        <w:jc w:val="center"/>
        <w:rPr>
          <w:b/>
          <w:sz w:val="28"/>
          <w:szCs w:val="28"/>
        </w:rPr>
      </w:pPr>
    </w:p>
    <w:p w:rsidR="00B2023A" w:rsidRPr="00C22E43" w:rsidRDefault="00B2023A" w:rsidP="00B2023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22E43">
        <w:rPr>
          <w:b/>
          <w:sz w:val="28"/>
          <w:szCs w:val="28"/>
        </w:rPr>
        <w:lastRenderedPageBreak/>
        <w:t>Оценка результативности налогового расхода Криворожского сельского поселения</w:t>
      </w:r>
    </w:p>
    <w:p w:rsidR="00B2023A" w:rsidRPr="00115DB3" w:rsidRDefault="00B2023A" w:rsidP="00B2023A">
      <w:pPr>
        <w:ind w:left="1069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B2023A" w:rsidRPr="00115DB3" w:rsidTr="006A575B">
        <w:tc>
          <w:tcPr>
            <w:tcW w:w="536" w:type="dxa"/>
          </w:tcPr>
          <w:p w:rsidR="00B2023A" w:rsidRPr="00115DB3" w:rsidRDefault="00B2023A" w:rsidP="006A575B">
            <w:pPr>
              <w:jc w:val="center"/>
            </w:pPr>
            <w:r w:rsidRPr="00115DB3">
              <w:t xml:space="preserve">№ </w:t>
            </w:r>
            <w:proofErr w:type="spellStart"/>
            <w:proofErr w:type="gramStart"/>
            <w:r w:rsidRPr="00115DB3">
              <w:t>п</w:t>
            </w:r>
            <w:proofErr w:type="spellEnd"/>
            <w:proofErr w:type="gramEnd"/>
            <w:r w:rsidRPr="00115DB3">
              <w:t>/</w:t>
            </w:r>
            <w:proofErr w:type="spellStart"/>
            <w:r w:rsidRPr="00115DB3">
              <w:t>п</w:t>
            </w:r>
            <w:proofErr w:type="spellEnd"/>
          </w:p>
        </w:tc>
        <w:tc>
          <w:tcPr>
            <w:tcW w:w="2407" w:type="dxa"/>
          </w:tcPr>
          <w:p w:rsidR="00B2023A" w:rsidRPr="00115DB3" w:rsidRDefault="00B2023A" w:rsidP="006A575B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115DB3"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B2023A" w:rsidRPr="00115DB3" w:rsidRDefault="00B2023A" w:rsidP="006A575B">
            <w:pPr>
              <w:jc w:val="center"/>
            </w:pPr>
            <w:r w:rsidRPr="00115DB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B2023A" w:rsidRPr="00115DB3" w:rsidRDefault="00B2023A" w:rsidP="006A575B">
            <w:pPr>
              <w:jc w:val="center"/>
            </w:pPr>
            <w:r w:rsidRPr="00115DB3">
              <w:t>Наименование целевого показателя</w:t>
            </w:r>
          </w:p>
        </w:tc>
        <w:tc>
          <w:tcPr>
            <w:tcW w:w="1417" w:type="dxa"/>
          </w:tcPr>
          <w:p w:rsidR="00B2023A" w:rsidRPr="00115DB3" w:rsidRDefault="00B2023A" w:rsidP="006A575B">
            <w:pPr>
              <w:jc w:val="center"/>
            </w:pPr>
            <w:r w:rsidRPr="00115DB3">
              <w:t>Значение планового целевого показателя</w:t>
            </w:r>
          </w:p>
        </w:tc>
        <w:tc>
          <w:tcPr>
            <w:tcW w:w="1701" w:type="dxa"/>
          </w:tcPr>
          <w:p w:rsidR="00B2023A" w:rsidRPr="00115DB3" w:rsidRDefault="00B2023A" w:rsidP="006A575B">
            <w:pPr>
              <w:jc w:val="center"/>
            </w:pPr>
            <w:r w:rsidRPr="00115DB3"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 w:rsidRPr="00115DB3">
              <w:t>Коэффициент результативности налогового расхода (гр.</w:t>
            </w:r>
            <w:r>
              <w:t>6</w:t>
            </w:r>
            <w:r w:rsidRPr="00115DB3">
              <w:t>/гр.</w:t>
            </w:r>
            <w:r>
              <w:t>5</w:t>
            </w:r>
            <w:r w:rsidRPr="00115DB3">
              <w:t>)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proofErr w:type="gramStart"/>
            <w:r w:rsidRPr="00115DB3">
              <w:t>Оценка результативности налогового расхода (результативен/</w:t>
            </w:r>
            <w:proofErr w:type="gramEnd"/>
          </w:p>
          <w:p w:rsidR="00B2023A" w:rsidRPr="00115DB3" w:rsidRDefault="00B2023A" w:rsidP="006A575B">
            <w:pPr>
              <w:jc w:val="center"/>
            </w:pPr>
            <w:r w:rsidRPr="00115DB3">
              <w:t>нерезультативен)*</w:t>
            </w:r>
          </w:p>
        </w:tc>
      </w:tr>
      <w:tr w:rsidR="00B2023A" w:rsidRPr="00115DB3" w:rsidTr="006A575B">
        <w:tc>
          <w:tcPr>
            <w:tcW w:w="536" w:type="dxa"/>
          </w:tcPr>
          <w:p w:rsidR="00B2023A" w:rsidRPr="00115DB3" w:rsidRDefault="00B2023A" w:rsidP="006A575B">
            <w:pPr>
              <w:jc w:val="center"/>
            </w:pPr>
            <w:r w:rsidRPr="00115DB3">
              <w:t>1</w:t>
            </w:r>
          </w:p>
        </w:tc>
        <w:tc>
          <w:tcPr>
            <w:tcW w:w="2407" w:type="dxa"/>
          </w:tcPr>
          <w:p w:rsidR="00B2023A" w:rsidRPr="00115DB3" w:rsidRDefault="00B2023A" w:rsidP="006A575B">
            <w:pPr>
              <w:jc w:val="center"/>
            </w:pPr>
            <w:r w:rsidRPr="00115DB3">
              <w:t>2</w:t>
            </w:r>
          </w:p>
        </w:tc>
        <w:tc>
          <w:tcPr>
            <w:tcW w:w="2694" w:type="dxa"/>
          </w:tcPr>
          <w:p w:rsidR="00B2023A" w:rsidRPr="00115DB3" w:rsidRDefault="00B2023A" w:rsidP="006A575B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B2023A" w:rsidRPr="00115DB3" w:rsidRDefault="00B2023A" w:rsidP="006A575B">
            <w:pPr>
              <w:jc w:val="center"/>
            </w:pPr>
            <w:r w:rsidRPr="00115DB3">
              <w:t>4</w:t>
            </w:r>
          </w:p>
        </w:tc>
        <w:tc>
          <w:tcPr>
            <w:tcW w:w="1417" w:type="dxa"/>
          </w:tcPr>
          <w:p w:rsidR="00B2023A" w:rsidRPr="00115DB3" w:rsidRDefault="00B2023A" w:rsidP="006A575B">
            <w:pPr>
              <w:jc w:val="center"/>
            </w:pPr>
            <w:r w:rsidRPr="00115DB3">
              <w:t>5</w:t>
            </w:r>
          </w:p>
        </w:tc>
        <w:tc>
          <w:tcPr>
            <w:tcW w:w="1701" w:type="dxa"/>
          </w:tcPr>
          <w:p w:rsidR="00B2023A" w:rsidRPr="00115DB3" w:rsidRDefault="00B2023A" w:rsidP="006A575B">
            <w:pPr>
              <w:jc w:val="center"/>
            </w:pPr>
            <w:r w:rsidRPr="00115DB3">
              <w:t>6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 w:rsidRPr="00115DB3">
              <w:t>7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 w:rsidRPr="00115DB3">
              <w:t>8</w:t>
            </w:r>
          </w:p>
        </w:tc>
      </w:tr>
      <w:tr w:rsidR="00B2023A" w:rsidRPr="00115DB3" w:rsidTr="006A575B">
        <w:trPr>
          <w:trHeight w:val="557"/>
        </w:trPr>
        <w:tc>
          <w:tcPr>
            <w:tcW w:w="536" w:type="dxa"/>
          </w:tcPr>
          <w:p w:rsidR="00B2023A" w:rsidRPr="00FD6022" w:rsidRDefault="00B2023A" w:rsidP="006A575B">
            <w:pPr>
              <w:jc w:val="center"/>
            </w:pPr>
            <w:r w:rsidRPr="00FD6022">
              <w:t>1</w:t>
            </w:r>
          </w:p>
        </w:tc>
        <w:tc>
          <w:tcPr>
            <w:tcW w:w="2407" w:type="dxa"/>
          </w:tcPr>
          <w:p w:rsidR="00B2023A" w:rsidRPr="00115DB3" w:rsidRDefault="00B2023A" w:rsidP="006A575B">
            <w:pPr>
              <w:rPr>
                <w:sz w:val="20"/>
                <w:szCs w:val="20"/>
              </w:rPr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75130E">
              <w:rPr>
                <w:bCs/>
                <w:sz w:val="20"/>
                <w:szCs w:val="20"/>
              </w:rPr>
              <w:t xml:space="preserve">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26.11.2018 № 123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26.11.2018 № 123</w:t>
            </w:r>
          </w:p>
        </w:tc>
        <w:tc>
          <w:tcPr>
            <w:tcW w:w="2694" w:type="dxa"/>
          </w:tcPr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  <w:r>
              <w:rPr>
                <w:sz w:val="20"/>
                <w:szCs w:val="20"/>
              </w:rPr>
              <w:t>,</w:t>
            </w:r>
            <w:r w:rsidRPr="009C06E2">
              <w:rPr>
                <w:sz w:val="20"/>
                <w:szCs w:val="20"/>
              </w:rPr>
              <w:t xml:space="preserve"> инвалид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I и II групп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инвалидности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 xml:space="preserve">ы; </w:t>
            </w: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proofErr w:type="gramStart"/>
            <w:r w:rsidRPr="00140002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подвергшимся воздействию радиации вследствие аварии в 1957 году на производственном </w:t>
            </w:r>
            <w:r w:rsidRPr="00140002">
              <w:rPr>
                <w:sz w:val="20"/>
                <w:szCs w:val="20"/>
              </w:rPr>
              <w:lastRenderedPageBreak/>
              <w:t xml:space="preserve">объединении «Маяк» и сбросов радиоактивных отходов в реку </w:t>
            </w:r>
            <w:proofErr w:type="spellStart"/>
            <w:r w:rsidRPr="00140002">
              <w:rPr>
                <w:sz w:val="20"/>
                <w:szCs w:val="20"/>
              </w:rPr>
              <w:t>Теча</w:t>
            </w:r>
            <w:proofErr w:type="spellEnd"/>
            <w:r w:rsidRPr="00140002">
              <w:rPr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</w:t>
            </w:r>
            <w:r w:rsidRPr="008F7DB4">
              <w:rPr>
                <w:sz w:val="20"/>
                <w:szCs w:val="20"/>
              </w:rPr>
              <w:lastRenderedPageBreak/>
              <w:t>Российской Федерации выплачивается ежемесячное пожизненное содержание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>
              <w:rPr>
                <w:sz w:val="20"/>
                <w:szCs w:val="20"/>
              </w:rPr>
              <w:t xml:space="preserve">; </w:t>
            </w: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2608A3">
              <w:rPr>
                <w:sz w:val="20"/>
                <w:szCs w:val="20"/>
              </w:rPr>
              <w:t xml:space="preserve"> Социалистического труда, полных кавалеров орденов Трудовой славы и «За службу Родине в Вооруженных Силах СССР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421B">
              <w:rPr>
                <w:sz w:val="20"/>
                <w:szCs w:val="20"/>
              </w:rPr>
              <w:t>семьи, имеющие детей-инвалидов</w:t>
            </w:r>
            <w:r>
              <w:rPr>
                <w:sz w:val="20"/>
                <w:szCs w:val="20"/>
              </w:rPr>
              <w:t>;</w:t>
            </w:r>
          </w:p>
          <w:p w:rsidR="00B2023A" w:rsidRPr="00422F7C" w:rsidRDefault="00B2023A" w:rsidP="006A575B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bCs/>
                <w:sz w:val="20"/>
                <w:szCs w:val="20"/>
              </w:rPr>
              <w:t>;</w:t>
            </w:r>
            <w:r w:rsidRPr="00422F7C">
              <w:rPr>
                <w:sz w:val="20"/>
                <w:szCs w:val="20"/>
              </w:rPr>
      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  <w:proofErr w:type="gramEnd"/>
          </w:p>
        </w:tc>
        <w:tc>
          <w:tcPr>
            <w:tcW w:w="2126" w:type="dxa"/>
          </w:tcPr>
          <w:p w:rsidR="00B2023A" w:rsidRPr="00417A8E" w:rsidRDefault="00B2023A" w:rsidP="006A575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д</w:t>
            </w:r>
            <w:r w:rsidRPr="00417A8E">
              <w:rPr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>
              <w:rPr>
                <w:kern w:val="2"/>
                <w:sz w:val="20"/>
                <w:szCs w:val="20"/>
              </w:rPr>
              <w:t>Криворожского</w:t>
            </w:r>
            <w:r w:rsidRPr="00417A8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B2023A" w:rsidRPr="00A624DA" w:rsidRDefault="00B2023A" w:rsidP="006A575B">
            <w:pPr>
              <w:jc w:val="center"/>
            </w:pPr>
            <w:r w:rsidRPr="00A624DA">
              <w:t>0,13</w:t>
            </w:r>
          </w:p>
        </w:tc>
        <w:tc>
          <w:tcPr>
            <w:tcW w:w="1701" w:type="dxa"/>
          </w:tcPr>
          <w:p w:rsidR="00B2023A" w:rsidRPr="00A624DA" w:rsidRDefault="00B2023A" w:rsidP="006A575B">
            <w:pPr>
              <w:jc w:val="center"/>
            </w:pPr>
            <w:r w:rsidRPr="00A624DA">
              <w:t>1,3</w:t>
            </w:r>
          </w:p>
        </w:tc>
        <w:tc>
          <w:tcPr>
            <w:tcW w:w="2268" w:type="dxa"/>
          </w:tcPr>
          <w:p w:rsidR="00B2023A" w:rsidRPr="00A624DA" w:rsidRDefault="00B2023A" w:rsidP="006A575B">
            <w:pPr>
              <w:jc w:val="center"/>
            </w:pPr>
            <w:r>
              <w:t>10,0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>
              <w:t>результативен</w:t>
            </w:r>
          </w:p>
        </w:tc>
      </w:tr>
      <w:tr w:rsidR="00B2023A" w:rsidRPr="00115DB3" w:rsidTr="006A575B">
        <w:tc>
          <w:tcPr>
            <w:tcW w:w="536" w:type="dxa"/>
          </w:tcPr>
          <w:p w:rsidR="00B2023A" w:rsidRPr="00FD6022" w:rsidRDefault="00B2023A" w:rsidP="006A57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407" w:type="dxa"/>
          </w:tcPr>
          <w:p w:rsidR="00B2023A" w:rsidRPr="00953F48" w:rsidRDefault="00B2023A" w:rsidP="006A575B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</w:t>
            </w:r>
            <w:r w:rsidRPr="00953F48">
              <w:rPr>
                <w:sz w:val="20"/>
                <w:szCs w:val="20"/>
              </w:rPr>
              <w:lastRenderedPageBreak/>
              <w:t xml:space="preserve">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2694" w:type="dxa"/>
          </w:tcPr>
          <w:p w:rsidR="00B2023A" w:rsidRPr="00953F48" w:rsidRDefault="00B2023A" w:rsidP="006A575B">
            <w:pPr>
              <w:rPr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граждане Российской Федерации, имеющие в составе семьи ребенка – инвалида</w:t>
            </w:r>
          </w:p>
        </w:tc>
        <w:tc>
          <w:tcPr>
            <w:tcW w:w="2126" w:type="dxa"/>
          </w:tcPr>
          <w:p w:rsidR="00B2023A" w:rsidRDefault="00B2023A" w:rsidP="006A575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д</w:t>
            </w:r>
            <w:r w:rsidRPr="00417A8E">
              <w:rPr>
                <w:kern w:val="2"/>
                <w:sz w:val="20"/>
                <w:szCs w:val="20"/>
              </w:rPr>
              <w:t xml:space="preserve">оля граждан, получивших социальную поддержку в общей </w:t>
            </w:r>
            <w:r w:rsidRPr="00417A8E">
              <w:rPr>
                <w:kern w:val="2"/>
                <w:sz w:val="20"/>
                <w:szCs w:val="20"/>
              </w:rPr>
              <w:lastRenderedPageBreak/>
              <w:t xml:space="preserve">численности населения </w:t>
            </w:r>
            <w:r>
              <w:rPr>
                <w:kern w:val="2"/>
                <w:sz w:val="20"/>
                <w:szCs w:val="20"/>
              </w:rPr>
              <w:t>Криворожского</w:t>
            </w:r>
            <w:r w:rsidRPr="00417A8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B2023A" w:rsidRPr="00417A8E" w:rsidRDefault="00B2023A" w:rsidP="006A575B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701" w:type="dxa"/>
          </w:tcPr>
          <w:p w:rsidR="00B2023A" w:rsidRDefault="00B2023A" w:rsidP="006A575B">
            <w:pPr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B2023A" w:rsidRDefault="00B2023A" w:rsidP="006A575B">
            <w:pPr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B2023A" w:rsidRDefault="00B2023A" w:rsidP="006A575B">
            <w:pPr>
              <w:jc w:val="center"/>
            </w:pPr>
            <w:r w:rsidRPr="00115DB3">
              <w:t>нерезультативен</w:t>
            </w:r>
          </w:p>
        </w:tc>
      </w:tr>
    </w:tbl>
    <w:p w:rsidR="00B2023A" w:rsidRPr="00115DB3" w:rsidRDefault="00B2023A" w:rsidP="00B2023A">
      <w:pPr>
        <w:jc w:val="both"/>
        <w:rPr>
          <w:sz w:val="28"/>
          <w:szCs w:val="28"/>
        </w:rPr>
      </w:pPr>
      <w:r w:rsidRPr="00115DB3">
        <w:rPr>
          <w:sz w:val="28"/>
          <w:szCs w:val="28"/>
        </w:rPr>
        <w:lastRenderedPageBreak/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B2023A" w:rsidRDefault="00B2023A" w:rsidP="00B2023A">
      <w:pPr>
        <w:jc w:val="both"/>
        <w:rPr>
          <w:sz w:val="28"/>
          <w:szCs w:val="28"/>
        </w:rPr>
      </w:pPr>
    </w:p>
    <w:p w:rsidR="00B2023A" w:rsidRDefault="00B2023A" w:rsidP="00B2023A">
      <w:pPr>
        <w:jc w:val="center"/>
        <w:rPr>
          <w:b/>
          <w:sz w:val="28"/>
          <w:szCs w:val="28"/>
        </w:rPr>
      </w:pPr>
    </w:p>
    <w:p w:rsidR="00B2023A" w:rsidRPr="00115DB3" w:rsidRDefault="00B2023A" w:rsidP="00B2023A">
      <w:pPr>
        <w:jc w:val="center"/>
        <w:rPr>
          <w:b/>
          <w:sz w:val="28"/>
          <w:szCs w:val="28"/>
        </w:rPr>
      </w:pPr>
      <w:r w:rsidRPr="00115DB3">
        <w:rPr>
          <w:b/>
          <w:sz w:val="28"/>
          <w:szCs w:val="28"/>
        </w:rPr>
        <w:t xml:space="preserve">3. Оценка эффективности налогового расхода </w:t>
      </w:r>
      <w:r>
        <w:rPr>
          <w:b/>
          <w:sz w:val="28"/>
          <w:szCs w:val="28"/>
        </w:rPr>
        <w:t>Криворожского</w:t>
      </w:r>
      <w:r w:rsidRPr="00115DB3">
        <w:rPr>
          <w:b/>
          <w:sz w:val="28"/>
          <w:szCs w:val="28"/>
        </w:rPr>
        <w:t xml:space="preserve"> сельского поселения</w:t>
      </w:r>
    </w:p>
    <w:p w:rsidR="00B2023A" w:rsidRPr="00115DB3" w:rsidRDefault="00B2023A" w:rsidP="00B2023A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B2023A" w:rsidRPr="00115DB3" w:rsidTr="006A575B">
        <w:tc>
          <w:tcPr>
            <w:tcW w:w="675" w:type="dxa"/>
          </w:tcPr>
          <w:p w:rsidR="00B2023A" w:rsidRPr="00115DB3" w:rsidRDefault="00B2023A" w:rsidP="006A575B">
            <w:pPr>
              <w:jc w:val="center"/>
            </w:pPr>
            <w:r w:rsidRPr="00115DB3">
              <w:t xml:space="preserve">№ </w:t>
            </w:r>
            <w:proofErr w:type="spellStart"/>
            <w:proofErr w:type="gramStart"/>
            <w:r w:rsidRPr="00115DB3">
              <w:t>п</w:t>
            </w:r>
            <w:proofErr w:type="spellEnd"/>
            <w:proofErr w:type="gramEnd"/>
            <w:r w:rsidRPr="00115DB3">
              <w:t>/</w:t>
            </w:r>
            <w:proofErr w:type="spellStart"/>
            <w:r w:rsidRPr="00115DB3">
              <w:t>п</w:t>
            </w:r>
            <w:proofErr w:type="spellEnd"/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115DB3">
              <w:t xml:space="preserve">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B2023A" w:rsidRPr="00115DB3" w:rsidRDefault="00B2023A" w:rsidP="006A575B">
            <w:pPr>
              <w:jc w:val="center"/>
            </w:pPr>
            <w:r w:rsidRPr="00115DB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B2023A" w:rsidRPr="00115DB3" w:rsidRDefault="00B2023A" w:rsidP="006A575B">
            <w:pPr>
              <w:jc w:val="center"/>
            </w:pPr>
            <w:r w:rsidRPr="00115DB3">
              <w:t>Достижение критериев целесообразности</w:t>
            </w:r>
          </w:p>
        </w:tc>
        <w:tc>
          <w:tcPr>
            <w:tcW w:w="1985" w:type="dxa"/>
          </w:tcPr>
          <w:p w:rsidR="00B2023A" w:rsidRPr="00115DB3" w:rsidRDefault="00B2023A" w:rsidP="006A575B">
            <w:pPr>
              <w:jc w:val="center"/>
            </w:pPr>
            <w:r w:rsidRPr="00115DB3"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B2023A" w:rsidRPr="00115DB3" w:rsidRDefault="00B2023A" w:rsidP="006A575B">
            <w:pPr>
              <w:jc w:val="center"/>
            </w:pPr>
            <w:r w:rsidRPr="00115DB3">
              <w:t xml:space="preserve">Наличие или отсутствие альтернативных механизмов достижения целей муниципальной программы </w:t>
            </w:r>
            <w:r>
              <w:t>Криворожского</w:t>
            </w:r>
            <w:r w:rsidRPr="00115DB3">
              <w:t xml:space="preserve">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B2023A" w:rsidRPr="00115DB3" w:rsidRDefault="00B2023A" w:rsidP="006A575B">
            <w:pPr>
              <w:jc w:val="center"/>
            </w:pPr>
            <w:proofErr w:type="gramStart"/>
            <w:r w:rsidRPr="00115DB3">
              <w:t>Оценка эффективности налогового расхода (эффективен/</w:t>
            </w:r>
            <w:proofErr w:type="gramEnd"/>
          </w:p>
          <w:p w:rsidR="00B2023A" w:rsidRPr="00115DB3" w:rsidRDefault="00B2023A" w:rsidP="006A575B">
            <w:pPr>
              <w:jc w:val="center"/>
            </w:pPr>
            <w:r w:rsidRPr="00115DB3">
              <w:t>неэффективен)</w:t>
            </w:r>
          </w:p>
        </w:tc>
        <w:tc>
          <w:tcPr>
            <w:tcW w:w="1984" w:type="dxa"/>
          </w:tcPr>
          <w:p w:rsidR="00B2023A" w:rsidRPr="00115DB3" w:rsidRDefault="00B2023A" w:rsidP="006A575B">
            <w:pPr>
              <w:jc w:val="center"/>
            </w:pPr>
            <w:r w:rsidRPr="00115DB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B2023A" w:rsidRPr="00115DB3" w:rsidTr="006A575B">
        <w:tc>
          <w:tcPr>
            <w:tcW w:w="675" w:type="dxa"/>
          </w:tcPr>
          <w:p w:rsidR="00B2023A" w:rsidRPr="00115DB3" w:rsidRDefault="00B2023A" w:rsidP="006A575B">
            <w:pPr>
              <w:jc w:val="center"/>
            </w:pPr>
            <w:r w:rsidRPr="00115DB3">
              <w:lastRenderedPageBreak/>
              <w:t>1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jc w:val="center"/>
            </w:pPr>
            <w:r w:rsidRPr="00115DB3">
              <w:t>2</w:t>
            </w:r>
          </w:p>
        </w:tc>
        <w:tc>
          <w:tcPr>
            <w:tcW w:w="1985" w:type="dxa"/>
          </w:tcPr>
          <w:p w:rsidR="00B2023A" w:rsidRPr="00115DB3" w:rsidRDefault="00B2023A" w:rsidP="006A575B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B2023A" w:rsidRPr="00115DB3" w:rsidRDefault="00B2023A" w:rsidP="006A575B">
            <w:pPr>
              <w:jc w:val="center"/>
            </w:pPr>
            <w:r w:rsidRPr="00115DB3">
              <w:t>4</w:t>
            </w:r>
          </w:p>
        </w:tc>
        <w:tc>
          <w:tcPr>
            <w:tcW w:w="1985" w:type="dxa"/>
          </w:tcPr>
          <w:p w:rsidR="00B2023A" w:rsidRPr="00115DB3" w:rsidRDefault="00B2023A" w:rsidP="006A575B">
            <w:pPr>
              <w:jc w:val="center"/>
            </w:pPr>
            <w:r w:rsidRPr="00115DB3">
              <w:t>5</w:t>
            </w:r>
          </w:p>
        </w:tc>
        <w:tc>
          <w:tcPr>
            <w:tcW w:w="2551" w:type="dxa"/>
          </w:tcPr>
          <w:p w:rsidR="00B2023A" w:rsidRPr="00115DB3" w:rsidRDefault="00B2023A" w:rsidP="006A575B">
            <w:pPr>
              <w:jc w:val="center"/>
            </w:pPr>
            <w:r w:rsidRPr="00115DB3">
              <w:t>6</w:t>
            </w:r>
          </w:p>
        </w:tc>
        <w:tc>
          <w:tcPr>
            <w:tcW w:w="1843" w:type="dxa"/>
          </w:tcPr>
          <w:p w:rsidR="00B2023A" w:rsidRPr="00115DB3" w:rsidRDefault="00B2023A" w:rsidP="006A575B">
            <w:pPr>
              <w:jc w:val="center"/>
            </w:pPr>
            <w:r w:rsidRPr="00115DB3">
              <w:t>7</w:t>
            </w:r>
          </w:p>
        </w:tc>
        <w:tc>
          <w:tcPr>
            <w:tcW w:w="1984" w:type="dxa"/>
          </w:tcPr>
          <w:p w:rsidR="00B2023A" w:rsidRPr="00115DB3" w:rsidRDefault="00B2023A" w:rsidP="006A575B">
            <w:pPr>
              <w:jc w:val="center"/>
            </w:pPr>
            <w:r w:rsidRPr="00115DB3">
              <w:t>8</w:t>
            </w:r>
          </w:p>
        </w:tc>
      </w:tr>
      <w:tr w:rsidR="00B2023A" w:rsidRPr="00115DB3" w:rsidTr="006A575B">
        <w:tc>
          <w:tcPr>
            <w:tcW w:w="675" w:type="dxa"/>
          </w:tcPr>
          <w:p w:rsidR="00B2023A" w:rsidRPr="00115DB3" w:rsidRDefault="00B2023A" w:rsidP="006A575B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B2023A" w:rsidRPr="00115DB3" w:rsidRDefault="00B2023A" w:rsidP="006A575B">
            <w:pPr>
              <w:rPr>
                <w:sz w:val="20"/>
                <w:szCs w:val="20"/>
              </w:rPr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 </w:t>
            </w:r>
            <w:r>
              <w:rPr>
                <w:bCs/>
                <w:sz w:val="20"/>
                <w:szCs w:val="20"/>
              </w:rPr>
              <w:t xml:space="preserve">5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  <w:r w:rsidRPr="0075130E">
              <w:rPr>
                <w:sz w:val="20"/>
                <w:szCs w:val="20"/>
              </w:rPr>
              <w:t xml:space="preserve">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>4</w:t>
            </w:r>
            <w:r w:rsidRPr="0075130E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  <w:r>
              <w:rPr>
                <w:sz w:val="20"/>
                <w:szCs w:val="20"/>
              </w:rPr>
              <w:t>,</w:t>
            </w:r>
            <w:r w:rsidRPr="009C06E2">
              <w:rPr>
                <w:sz w:val="20"/>
                <w:szCs w:val="20"/>
              </w:rPr>
              <w:t xml:space="preserve"> инвалид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I и II групп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инвалидности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 xml:space="preserve">ы; </w:t>
            </w: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proofErr w:type="gramStart"/>
            <w:r w:rsidRPr="00140002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подвергшимся воздействию радиации вследствие аварии в 1957 году на производственном объединении «Маяк» и сбросов </w:t>
            </w:r>
            <w:r w:rsidRPr="00140002">
              <w:rPr>
                <w:sz w:val="20"/>
                <w:szCs w:val="20"/>
              </w:rPr>
              <w:lastRenderedPageBreak/>
              <w:t xml:space="preserve">радиоактивных отходов в реку </w:t>
            </w:r>
            <w:proofErr w:type="spellStart"/>
            <w:r w:rsidRPr="00140002">
              <w:rPr>
                <w:sz w:val="20"/>
                <w:szCs w:val="20"/>
              </w:rPr>
              <w:t>Теча</w:t>
            </w:r>
            <w:proofErr w:type="spellEnd"/>
            <w:r w:rsidRPr="00140002">
              <w:rPr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</w:t>
            </w:r>
            <w:r w:rsidRPr="00FD36F5">
              <w:rPr>
                <w:sz w:val="20"/>
                <w:szCs w:val="20"/>
              </w:rPr>
              <w:lastRenderedPageBreak/>
              <w:t>связанных с любыми видами ядерных установок, включая ядерное оружие и космическую технику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>
              <w:rPr>
                <w:sz w:val="20"/>
                <w:szCs w:val="20"/>
              </w:rPr>
              <w:t xml:space="preserve">; </w:t>
            </w: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2608A3">
              <w:rPr>
                <w:sz w:val="20"/>
                <w:szCs w:val="20"/>
              </w:rPr>
              <w:t xml:space="preserve"> Социалистического труда, полных </w:t>
            </w:r>
            <w:r w:rsidRPr="002608A3">
              <w:rPr>
                <w:sz w:val="20"/>
                <w:szCs w:val="20"/>
              </w:rPr>
              <w:lastRenderedPageBreak/>
              <w:t>кавалеров орденов Трудовой славы и «За службу Родине в Вооруженных Силах СССР</w:t>
            </w:r>
            <w:r>
              <w:rPr>
                <w:sz w:val="20"/>
                <w:szCs w:val="20"/>
              </w:rPr>
              <w:t xml:space="preserve"> </w:t>
            </w:r>
            <w:r w:rsidRPr="0071421B">
              <w:rPr>
                <w:sz w:val="20"/>
                <w:szCs w:val="20"/>
              </w:rPr>
              <w:t>семьи, имеющие детей-инвалидов</w:t>
            </w:r>
            <w:r>
              <w:rPr>
                <w:sz w:val="20"/>
                <w:szCs w:val="20"/>
              </w:rPr>
              <w:t>;</w:t>
            </w:r>
          </w:p>
          <w:p w:rsidR="00B2023A" w:rsidRDefault="00B2023A" w:rsidP="006A575B">
            <w:pPr>
              <w:jc w:val="center"/>
              <w:rPr>
                <w:bCs/>
                <w:sz w:val="20"/>
                <w:szCs w:val="20"/>
              </w:rPr>
            </w:pP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bCs/>
                <w:sz w:val="20"/>
                <w:szCs w:val="20"/>
              </w:rPr>
              <w:t>;</w:t>
            </w:r>
          </w:p>
          <w:p w:rsidR="00B2023A" w:rsidRPr="00115DB3" w:rsidRDefault="00B2023A" w:rsidP="006A575B">
            <w:pPr>
              <w:jc w:val="center"/>
            </w:pPr>
            <w:r w:rsidRPr="00422F7C">
              <w:rPr>
                <w:sz w:val="20"/>
                <w:szCs w:val="20"/>
              </w:rPr>
      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</w:tc>
        <w:tc>
          <w:tcPr>
            <w:tcW w:w="2126" w:type="dxa"/>
          </w:tcPr>
          <w:p w:rsidR="00B2023A" w:rsidRPr="00115DB3" w:rsidRDefault="00B2023A" w:rsidP="006A575B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985" w:type="dxa"/>
          </w:tcPr>
          <w:p w:rsidR="00B2023A" w:rsidRPr="00115DB3" w:rsidRDefault="00B2023A" w:rsidP="006A575B">
            <w:pPr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B2023A" w:rsidRPr="00115DB3" w:rsidRDefault="00B2023A" w:rsidP="006A575B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B2023A" w:rsidRPr="00115DB3" w:rsidRDefault="00B2023A" w:rsidP="006A575B">
            <w:pPr>
              <w:jc w:val="center"/>
            </w:pPr>
            <w:r>
              <w:t>эффективен</w:t>
            </w:r>
          </w:p>
        </w:tc>
        <w:tc>
          <w:tcPr>
            <w:tcW w:w="1984" w:type="dxa"/>
          </w:tcPr>
          <w:p w:rsidR="00B2023A" w:rsidRPr="00115DB3" w:rsidRDefault="00B2023A" w:rsidP="006A575B">
            <w:pPr>
              <w:jc w:val="center"/>
            </w:pPr>
            <w:r>
              <w:t>сохранение налоговой льготы</w:t>
            </w:r>
          </w:p>
        </w:tc>
      </w:tr>
      <w:tr w:rsidR="00B2023A" w:rsidRPr="00115DB3" w:rsidTr="006A575B">
        <w:tc>
          <w:tcPr>
            <w:tcW w:w="675" w:type="dxa"/>
          </w:tcPr>
          <w:p w:rsidR="00B2023A" w:rsidRPr="00FD6022" w:rsidRDefault="00B2023A" w:rsidP="006A57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B2023A" w:rsidRPr="00953F48" w:rsidRDefault="00B2023A" w:rsidP="006A575B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</w:t>
            </w:r>
            <w:r w:rsidRPr="00953F48">
              <w:rPr>
                <w:sz w:val="20"/>
                <w:szCs w:val="20"/>
              </w:rPr>
              <w:lastRenderedPageBreak/>
              <w:t xml:space="preserve">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5" w:type="dxa"/>
          </w:tcPr>
          <w:p w:rsidR="00B2023A" w:rsidRPr="00953F48" w:rsidRDefault="00B2023A" w:rsidP="006A575B">
            <w:pPr>
              <w:rPr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граждане Российской Федерации, имеющие в составе </w:t>
            </w: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семьи ребенка – инвалида</w:t>
            </w:r>
          </w:p>
        </w:tc>
        <w:tc>
          <w:tcPr>
            <w:tcW w:w="2126" w:type="dxa"/>
          </w:tcPr>
          <w:p w:rsidR="00B2023A" w:rsidRDefault="00B2023A" w:rsidP="006A575B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985" w:type="dxa"/>
          </w:tcPr>
          <w:p w:rsidR="00B2023A" w:rsidRDefault="00B2023A" w:rsidP="006A575B">
            <w:pPr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B2023A" w:rsidRPr="00115DB3" w:rsidRDefault="00B2023A" w:rsidP="006A575B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B2023A" w:rsidRPr="00115DB3" w:rsidRDefault="00B2023A" w:rsidP="006A575B">
            <w:pPr>
              <w:jc w:val="center"/>
            </w:pPr>
            <w:r>
              <w:t>неэффективен</w:t>
            </w:r>
          </w:p>
        </w:tc>
        <w:tc>
          <w:tcPr>
            <w:tcW w:w="1984" w:type="dxa"/>
          </w:tcPr>
          <w:p w:rsidR="00B2023A" w:rsidRPr="00115DB3" w:rsidRDefault="00B2023A" w:rsidP="006A575B">
            <w:pPr>
              <w:jc w:val="center"/>
            </w:pPr>
            <w:r>
              <w:t>сохранение налоговой льготы</w:t>
            </w:r>
          </w:p>
        </w:tc>
      </w:tr>
    </w:tbl>
    <w:p w:rsidR="00B2023A" w:rsidRDefault="00B2023A" w:rsidP="00B2023A">
      <w:pPr>
        <w:ind w:firstLine="709"/>
        <w:jc w:val="both"/>
        <w:rPr>
          <w:sz w:val="28"/>
          <w:szCs w:val="28"/>
        </w:rPr>
        <w:sectPr w:rsidR="00B2023A" w:rsidSect="00953F48">
          <w:pgSz w:w="16838" w:h="11906" w:orient="landscape"/>
          <w:pgMar w:top="1276" w:right="851" w:bottom="567" w:left="851" w:header="0" w:footer="0" w:gutter="0"/>
          <w:cols w:space="708"/>
          <w:docGrid w:linePitch="360"/>
        </w:sectPr>
      </w:pP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</w:t>
      </w:r>
      <w:r w:rsidRPr="00641E6E">
        <w:rPr>
          <w:sz w:val="28"/>
          <w:szCs w:val="28"/>
        </w:rPr>
        <w:t xml:space="preserve">о результатам проведения оценки эффективности налоговых </w:t>
      </w:r>
      <w:r>
        <w:rPr>
          <w:sz w:val="28"/>
          <w:szCs w:val="28"/>
        </w:rPr>
        <w:t xml:space="preserve">расходов </w:t>
      </w:r>
      <w:r w:rsidRPr="00641E6E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следующее:</w:t>
      </w:r>
    </w:p>
    <w:p w:rsidR="00B2023A" w:rsidRPr="00641E6E" w:rsidRDefault="00B2023A" w:rsidP="00B2023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– предоставленная </w:t>
      </w:r>
      <w:r w:rsidRPr="00641E6E">
        <w:rPr>
          <w:sz w:val="28"/>
          <w:szCs w:val="28"/>
        </w:rPr>
        <w:t>налогов</w:t>
      </w:r>
      <w:r>
        <w:rPr>
          <w:sz w:val="28"/>
          <w:szCs w:val="28"/>
        </w:rPr>
        <w:t>ая</w:t>
      </w:r>
      <w:r w:rsidRPr="00641E6E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641E6E">
        <w:rPr>
          <w:sz w:val="28"/>
          <w:szCs w:val="28"/>
        </w:rPr>
        <w:t xml:space="preserve"> году была не востребована, и соответственно является неэффективной. </w:t>
      </w: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</w:t>
      </w:r>
      <w:r w:rsidRPr="00641E6E">
        <w:rPr>
          <w:sz w:val="28"/>
          <w:szCs w:val="28"/>
        </w:rPr>
        <w:t xml:space="preserve">оскольку </w:t>
      </w:r>
      <w:r>
        <w:rPr>
          <w:sz w:val="28"/>
          <w:szCs w:val="28"/>
        </w:rPr>
        <w:t>налоговая льгота, обуславливающая налоговый</w:t>
      </w:r>
      <w:r w:rsidRPr="00641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расход, </w:t>
      </w:r>
      <w:r w:rsidRPr="00641E6E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на поддержку отдельных категорий граждан, позволяет увеличить покупательскую способность граждан, а также снизить долю расходов на оплату обязательных платежей, </w:t>
      </w:r>
      <w:r>
        <w:rPr>
          <w:sz w:val="28"/>
          <w:szCs w:val="28"/>
        </w:rPr>
        <w:t>то</w:t>
      </w:r>
      <w:r w:rsidRPr="00641E6E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сохранить ее действие.</w:t>
      </w:r>
    </w:p>
    <w:p w:rsidR="00B2023A" w:rsidRDefault="00B2023A" w:rsidP="00B2023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692B">
        <w:rPr>
          <w:sz w:val="28"/>
          <w:szCs w:val="28"/>
        </w:rPr>
        <w:t>по земельному налогу – налоговый расход востребован и соответствует критериям целесообразности и результативности.</w:t>
      </w:r>
    </w:p>
    <w:p w:rsidR="00B2023A" w:rsidRPr="0022692B" w:rsidRDefault="00B2023A" w:rsidP="00B20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предоставление в 2020 году налоговых расходов по земельному налогу способствовало положительной динамике целевых показателей муниципальной программы Криворожского сельского поселения «Социальная поддержка граждан» и достижению поставленных целей и задач</w:t>
      </w:r>
      <w:r w:rsidRPr="00C2598B"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указанной</w:t>
      </w:r>
      <w:r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муниципальной программы, на которые направлена налоговая льгота</w:t>
      </w:r>
      <w:r>
        <w:rPr>
          <w:bCs/>
          <w:kern w:val="2"/>
          <w:sz w:val="28"/>
          <w:szCs w:val="28"/>
        </w:rPr>
        <w:t>.</w:t>
      </w:r>
    </w:p>
    <w:p w:rsidR="00B2023A" w:rsidRDefault="00B2023A" w:rsidP="00B20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исходя из результатов проведенной оценки эффективности налоговых расходов Криворожского сельского поселения, предоставляемых отдельным категориям граждан, действие указанных налоговых расходов предлагается сохранить.</w:t>
      </w:r>
    </w:p>
    <w:p w:rsidR="00B2023A" w:rsidRDefault="00B2023A" w:rsidP="00B2023A">
      <w:pPr>
        <w:ind w:firstLine="709"/>
        <w:jc w:val="both"/>
        <w:rPr>
          <w:sz w:val="28"/>
          <w:szCs w:val="28"/>
        </w:rPr>
      </w:pPr>
    </w:p>
    <w:p w:rsidR="00B2023A" w:rsidRDefault="00B2023A" w:rsidP="00B2023A">
      <w:pPr>
        <w:ind w:firstLine="709"/>
        <w:jc w:val="both"/>
        <w:rPr>
          <w:sz w:val="28"/>
          <w:szCs w:val="28"/>
        </w:rPr>
      </w:pPr>
    </w:p>
    <w:p w:rsidR="00B2023A" w:rsidRDefault="00B2023A" w:rsidP="00B2023A">
      <w:pPr>
        <w:ind w:firstLine="709"/>
        <w:jc w:val="both"/>
        <w:rPr>
          <w:sz w:val="28"/>
          <w:szCs w:val="28"/>
        </w:rPr>
      </w:pPr>
    </w:p>
    <w:p w:rsidR="008C60BE" w:rsidRDefault="008C60BE" w:rsidP="00B2023A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</w:p>
    <w:sectPr w:rsidR="008C60BE" w:rsidSect="008C60BE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1D6"/>
    <w:rsid w:val="00006196"/>
    <w:rsid w:val="000B3829"/>
    <w:rsid w:val="001F41D6"/>
    <w:rsid w:val="00320D50"/>
    <w:rsid w:val="00347913"/>
    <w:rsid w:val="00497C63"/>
    <w:rsid w:val="006C795D"/>
    <w:rsid w:val="008302FD"/>
    <w:rsid w:val="00832621"/>
    <w:rsid w:val="008C60BE"/>
    <w:rsid w:val="009C1361"/>
    <w:rsid w:val="00A50DF8"/>
    <w:rsid w:val="00B201C3"/>
    <w:rsid w:val="00B2023A"/>
    <w:rsid w:val="00B25DDA"/>
    <w:rsid w:val="00C66259"/>
    <w:rsid w:val="00D41899"/>
    <w:rsid w:val="00E0549B"/>
    <w:rsid w:val="00EB18F2"/>
    <w:rsid w:val="00EB5946"/>
    <w:rsid w:val="00ED0F4A"/>
    <w:rsid w:val="00F3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0BE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F4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1F41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F41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41D6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western">
    <w:name w:val="western"/>
    <w:basedOn w:val="a"/>
    <w:rsid w:val="00B201C3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8C60B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8C60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0BE"/>
    <w:pPr>
      <w:ind w:left="720"/>
      <w:contextualSpacing/>
    </w:pPr>
  </w:style>
  <w:style w:type="paragraph" w:styleId="a5">
    <w:name w:val="Body Text"/>
    <w:basedOn w:val="a"/>
    <w:link w:val="a6"/>
    <w:unhideWhenUsed/>
    <w:rsid w:val="008C60BE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60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2023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paragraph" w:customStyle="1" w:styleId="Default">
    <w:name w:val="Default"/>
    <w:rsid w:val="00ED0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3623</Words>
  <Characters>20654</Characters>
  <Application>Microsoft Office Word</Application>
  <DocSecurity>0</DocSecurity>
  <Lines>172</Lines>
  <Paragraphs>48</Paragraphs>
  <ScaleCrop>false</ScaleCrop>
  <Company>Microsoft</Company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11</cp:revision>
  <cp:lastPrinted>2021-07-30T05:04:00Z</cp:lastPrinted>
  <dcterms:created xsi:type="dcterms:W3CDTF">2020-07-30T07:38:00Z</dcterms:created>
  <dcterms:modified xsi:type="dcterms:W3CDTF">2021-07-30T05:21:00Z</dcterms:modified>
</cp:coreProperties>
</file>