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A" w:rsidRPr="007D5E76" w:rsidRDefault="0052298C" w:rsidP="00B4738A">
      <w:pPr>
        <w:pStyle w:val="210"/>
        <w:jc w:val="center"/>
        <w:rPr>
          <w:szCs w:val="28"/>
        </w:rPr>
      </w:pPr>
      <w:r>
        <w:rPr>
          <w:b/>
          <w:bCs/>
          <w:spacing w:val="20"/>
          <w:sz w:val="36"/>
          <w:szCs w:val="36"/>
        </w:rPr>
        <w:t xml:space="preserve"> </w:t>
      </w:r>
      <w:r w:rsidR="00B4738A" w:rsidRPr="007D5E76">
        <w:rPr>
          <w:szCs w:val="28"/>
        </w:rPr>
        <w:t>РОССИЙСКАЯ ФЕДЕРАЦИЯ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РОСТОВСКАЯ ОБЛАСТЬ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МИЛЛЕРОВСКИЙ РАЙОН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>МУНИЦИПАЛЬНОЕ ОБРАЗОВАНИЕ</w:t>
      </w:r>
    </w:p>
    <w:p w:rsidR="00B4738A" w:rsidRPr="007D5E76" w:rsidRDefault="00B4738A" w:rsidP="00B4738A">
      <w:pPr>
        <w:pStyle w:val="210"/>
        <w:jc w:val="center"/>
        <w:rPr>
          <w:szCs w:val="28"/>
        </w:rPr>
      </w:pPr>
      <w:r w:rsidRPr="007D5E76">
        <w:rPr>
          <w:szCs w:val="28"/>
        </w:rPr>
        <w:t xml:space="preserve"> «</w:t>
      </w:r>
      <w:r w:rsidR="00D30FB5">
        <w:rPr>
          <w:szCs w:val="28"/>
        </w:rPr>
        <w:t>КРИВОРОЖСКО</w:t>
      </w:r>
      <w:r w:rsidR="00DD17B6">
        <w:rPr>
          <w:szCs w:val="28"/>
        </w:rPr>
        <w:t>Е</w:t>
      </w:r>
      <w:r w:rsidRPr="007D5E76">
        <w:rPr>
          <w:szCs w:val="28"/>
        </w:rPr>
        <w:t xml:space="preserve"> СЕЛЬСКОЕ ПОСЕЛЕНИЕ»</w:t>
      </w:r>
    </w:p>
    <w:p w:rsidR="00B4738A" w:rsidRPr="007D5E76" w:rsidRDefault="00B4738A" w:rsidP="00B4738A">
      <w:pPr>
        <w:jc w:val="center"/>
        <w:rPr>
          <w:b/>
          <w:bCs/>
          <w:spacing w:val="30"/>
          <w:sz w:val="36"/>
          <w:szCs w:val="36"/>
        </w:rPr>
      </w:pPr>
    </w:p>
    <w:p w:rsidR="00B4738A" w:rsidRPr="00C87C09" w:rsidRDefault="00B4738A" w:rsidP="00B4738A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C87C09">
        <w:rPr>
          <w:rFonts w:ascii="Times New Roman" w:hAnsi="Times New Roman"/>
          <w:sz w:val="36"/>
          <w:szCs w:val="36"/>
        </w:rPr>
        <w:t>АДМИНИСТРАЦИЯ</w:t>
      </w:r>
    </w:p>
    <w:p w:rsidR="00B4738A" w:rsidRPr="00C87C09" w:rsidRDefault="00D30FB5" w:rsidP="00B4738A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КРИВОРОЖСКОГО</w:t>
      </w:r>
      <w:r w:rsidR="00B4738A" w:rsidRPr="00C87C09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B4738A" w:rsidRPr="00C87C09" w:rsidRDefault="00B4738A" w:rsidP="00B4738A">
      <w:pPr>
        <w:jc w:val="center"/>
        <w:rPr>
          <w:b/>
          <w:spacing w:val="20"/>
          <w:sz w:val="36"/>
          <w:szCs w:val="36"/>
        </w:rPr>
      </w:pPr>
    </w:p>
    <w:p w:rsidR="00B4738A" w:rsidRPr="00C87C09" w:rsidRDefault="00B4738A" w:rsidP="00B4738A">
      <w:pPr>
        <w:jc w:val="center"/>
        <w:rPr>
          <w:b/>
          <w:spacing w:val="38"/>
          <w:sz w:val="36"/>
          <w:szCs w:val="36"/>
        </w:rPr>
      </w:pPr>
      <w:r w:rsidRPr="00C87C09">
        <w:rPr>
          <w:b/>
          <w:spacing w:val="38"/>
          <w:sz w:val="36"/>
          <w:szCs w:val="36"/>
        </w:rPr>
        <w:t>ПОСТАНОВЛЕНИЕ</w:t>
      </w:r>
    </w:p>
    <w:p w:rsidR="00B4738A" w:rsidRPr="007D5E76" w:rsidRDefault="00B4738A" w:rsidP="00B4738A">
      <w:pPr>
        <w:jc w:val="center"/>
        <w:rPr>
          <w:b/>
          <w:spacing w:val="38"/>
          <w:sz w:val="36"/>
          <w:szCs w:val="36"/>
        </w:rPr>
      </w:pPr>
    </w:p>
    <w:p w:rsidR="00B4738A" w:rsidRPr="007D5E76" w:rsidRDefault="00B4738A" w:rsidP="00B4738A">
      <w:pPr>
        <w:jc w:val="center"/>
        <w:rPr>
          <w:szCs w:val="28"/>
          <w:u w:val="single"/>
        </w:rPr>
      </w:pPr>
      <w:r w:rsidRPr="007D5E76">
        <w:rPr>
          <w:sz w:val="28"/>
          <w:szCs w:val="28"/>
        </w:rPr>
        <w:t xml:space="preserve">от </w:t>
      </w:r>
      <w:r w:rsidR="00D30FB5">
        <w:rPr>
          <w:sz w:val="28"/>
          <w:szCs w:val="28"/>
        </w:rPr>
        <w:t>22</w:t>
      </w:r>
      <w:r w:rsidR="00611363">
        <w:rPr>
          <w:sz w:val="28"/>
          <w:szCs w:val="28"/>
        </w:rPr>
        <w:t>.0</w:t>
      </w:r>
      <w:r w:rsidR="00D30FB5">
        <w:rPr>
          <w:sz w:val="28"/>
          <w:szCs w:val="28"/>
        </w:rPr>
        <w:t>4</w:t>
      </w:r>
      <w:r w:rsidR="00611363">
        <w:rPr>
          <w:sz w:val="28"/>
          <w:szCs w:val="28"/>
        </w:rPr>
        <w:t>.2020</w:t>
      </w:r>
      <w:r w:rsidR="003C5CAA">
        <w:rPr>
          <w:sz w:val="28"/>
          <w:szCs w:val="28"/>
        </w:rPr>
        <w:t xml:space="preserve"> </w:t>
      </w:r>
      <w:r w:rsidRPr="007D5E76">
        <w:rPr>
          <w:sz w:val="28"/>
          <w:szCs w:val="28"/>
        </w:rPr>
        <w:sym w:font="Times New Roman" w:char="2116"/>
      </w:r>
      <w:r w:rsidRPr="007D5E76">
        <w:rPr>
          <w:sz w:val="28"/>
          <w:szCs w:val="28"/>
        </w:rPr>
        <w:t xml:space="preserve"> </w:t>
      </w:r>
      <w:r w:rsidR="00D30FB5">
        <w:rPr>
          <w:sz w:val="28"/>
          <w:szCs w:val="28"/>
        </w:rPr>
        <w:t>53</w:t>
      </w:r>
    </w:p>
    <w:p w:rsidR="00B4738A" w:rsidRPr="007D5E76" w:rsidRDefault="00B4738A" w:rsidP="00B4738A">
      <w:pPr>
        <w:pStyle w:val="211"/>
        <w:overflowPunct/>
        <w:autoSpaceDE/>
        <w:adjustRightInd/>
        <w:jc w:val="center"/>
        <w:rPr>
          <w:szCs w:val="28"/>
        </w:rPr>
      </w:pPr>
    </w:p>
    <w:p w:rsidR="00B4738A" w:rsidRDefault="00B4738A" w:rsidP="00B4738A">
      <w:pPr>
        <w:pStyle w:val="211"/>
        <w:overflowPunct/>
        <w:autoSpaceDE/>
        <w:adjustRightInd/>
        <w:jc w:val="center"/>
        <w:rPr>
          <w:szCs w:val="28"/>
        </w:rPr>
      </w:pPr>
      <w:r w:rsidRPr="007D5E76">
        <w:rPr>
          <w:szCs w:val="28"/>
        </w:rPr>
        <w:t xml:space="preserve">сл. </w:t>
      </w:r>
      <w:r w:rsidR="00D30FB5">
        <w:rPr>
          <w:szCs w:val="28"/>
        </w:rPr>
        <w:t>Криворожье</w:t>
      </w:r>
    </w:p>
    <w:p w:rsidR="00B4738A" w:rsidRPr="007D5E76" w:rsidRDefault="00B4738A" w:rsidP="00B4738A">
      <w:pPr>
        <w:pStyle w:val="211"/>
        <w:overflowPunct/>
        <w:autoSpaceDE/>
        <w:adjustRightInd/>
        <w:jc w:val="center"/>
        <w:rPr>
          <w:szCs w:val="28"/>
        </w:rPr>
      </w:pPr>
    </w:p>
    <w:p w:rsidR="00BA5D69" w:rsidRDefault="00BA5D69" w:rsidP="00BA5D69">
      <w:pPr>
        <w:jc w:val="center"/>
        <w:rPr>
          <w:b/>
          <w:sz w:val="28"/>
          <w:szCs w:val="28"/>
        </w:rPr>
      </w:pPr>
      <w:r w:rsidRPr="007D5E76">
        <w:rPr>
          <w:b/>
          <w:sz w:val="28"/>
          <w:szCs w:val="28"/>
        </w:rPr>
        <w:t xml:space="preserve">О внесении изменений в постановление </w:t>
      </w:r>
    </w:p>
    <w:p w:rsidR="00BA5D69" w:rsidRPr="007D5E76" w:rsidRDefault="00BA5D69" w:rsidP="00BA5D69">
      <w:pPr>
        <w:jc w:val="center"/>
        <w:rPr>
          <w:b/>
          <w:sz w:val="28"/>
          <w:szCs w:val="28"/>
        </w:rPr>
      </w:pPr>
      <w:r w:rsidRPr="007D5E76">
        <w:rPr>
          <w:b/>
          <w:sz w:val="28"/>
          <w:szCs w:val="28"/>
        </w:rPr>
        <w:t>Администрации К</w:t>
      </w:r>
      <w:r w:rsidR="00D30FB5">
        <w:rPr>
          <w:b/>
          <w:sz w:val="28"/>
          <w:szCs w:val="28"/>
        </w:rPr>
        <w:t>риворожского</w:t>
      </w:r>
      <w:r w:rsidRPr="007D5E76">
        <w:rPr>
          <w:b/>
          <w:sz w:val="28"/>
          <w:szCs w:val="28"/>
        </w:rPr>
        <w:t xml:space="preserve"> сельского поселения от </w:t>
      </w:r>
      <w:r w:rsidR="001B3B63">
        <w:rPr>
          <w:b/>
          <w:sz w:val="28"/>
          <w:szCs w:val="28"/>
        </w:rPr>
        <w:t>2</w:t>
      </w:r>
      <w:r w:rsidR="00D30FB5">
        <w:rPr>
          <w:b/>
          <w:sz w:val="28"/>
          <w:szCs w:val="28"/>
        </w:rPr>
        <w:t>4</w:t>
      </w:r>
      <w:r w:rsidR="001B3B63">
        <w:rPr>
          <w:b/>
          <w:sz w:val="28"/>
          <w:szCs w:val="28"/>
        </w:rPr>
        <w:t>.12.2019</w:t>
      </w:r>
      <w:r w:rsidRPr="007D5E76">
        <w:rPr>
          <w:b/>
          <w:sz w:val="28"/>
          <w:szCs w:val="28"/>
        </w:rPr>
        <w:t xml:space="preserve"> № </w:t>
      </w:r>
      <w:r w:rsidR="001B3B63">
        <w:rPr>
          <w:b/>
          <w:sz w:val="28"/>
          <w:szCs w:val="28"/>
        </w:rPr>
        <w:t>1</w:t>
      </w:r>
      <w:r w:rsidR="00D30FB5">
        <w:rPr>
          <w:b/>
          <w:sz w:val="28"/>
          <w:szCs w:val="28"/>
        </w:rPr>
        <w:t>03</w:t>
      </w:r>
    </w:p>
    <w:p w:rsidR="003C42AD" w:rsidRPr="0084470B" w:rsidRDefault="003C42AD" w:rsidP="003C42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249" w:rsidRPr="0084470B" w:rsidRDefault="00DA1249" w:rsidP="00DA1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7B92" w:rsidRPr="00E5522F" w:rsidRDefault="00637B92" w:rsidP="00637B92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E5522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приведением в соответствие с действующим законодательством</w:t>
      </w:r>
      <w:r w:rsidRPr="00E5522F">
        <w:rPr>
          <w:sz w:val="28"/>
          <w:szCs w:val="28"/>
        </w:rPr>
        <w:t xml:space="preserve">, </w:t>
      </w:r>
      <w:r w:rsidRPr="005219C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</w:t>
      </w:r>
      <w:r w:rsidR="00D30FB5">
        <w:rPr>
          <w:sz w:val="28"/>
          <w:szCs w:val="28"/>
        </w:rPr>
        <w:t>риворожского</w:t>
      </w:r>
      <w:r w:rsidRPr="005219CB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 о с т о н о в л я е т</w:t>
      </w:r>
      <w:r w:rsidRPr="00E5522F">
        <w:rPr>
          <w:b/>
          <w:sz w:val="28"/>
          <w:szCs w:val="28"/>
        </w:rPr>
        <w:t xml:space="preserve"> :</w:t>
      </w:r>
    </w:p>
    <w:p w:rsidR="00B6186B" w:rsidRPr="00520589" w:rsidRDefault="00B6186B" w:rsidP="00B6186B">
      <w:pPr>
        <w:widowControl w:val="0"/>
        <w:ind w:firstLine="709"/>
        <w:jc w:val="both"/>
        <w:rPr>
          <w:sz w:val="28"/>
          <w:szCs w:val="28"/>
        </w:rPr>
      </w:pPr>
    </w:p>
    <w:p w:rsidR="001B3B63" w:rsidRPr="001B3B63" w:rsidRDefault="00B6186B" w:rsidP="001B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B63">
        <w:rPr>
          <w:kern w:val="2"/>
          <w:sz w:val="28"/>
          <w:szCs w:val="28"/>
        </w:rPr>
        <w:t>1.</w:t>
      </w:r>
      <w:r w:rsidRPr="001B3B63">
        <w:rPr>
          <w:sz w:val="28"/>
          <w:szCs w:val="28"/>
        </w:rPr>
        <w:t> </w:t>
      </w:r>
      <w:r w:rsidR="001B3B63" w:rsidRPr="001B3B63">
        <w:rPr>
          <w:kern w:val="2"/>
          <w:sz w:val="28"/>
          <w:szCs w:val="28"/>
        </w:rPr>
        <w:t>Приложение к постановлению</w:t>
      </w:r>
      <w:r w:rsidR="001B3B63" w:rsidRPr="001B3B63">
        <w:rPr>
          <w:sz w:val="28"/>
          <w:szCs w:val="28"/>
        </w:rPr>
        <w:t xml:space="preserve"> Администрации К</w:t>
      </w:r>
      <w:r w:rsidR="00D30FB5">
        <w:rPr>
          <w:sz w:val="28"/>
          <w:szCs w:val="28"/>
        </w:rPr>
        <w:t>риворожского</w:t>
      </w:r>
      <w:r w:rsidR="001B3B63" w:rsidRPr="001B3B63">
        <w:rPr>
          <w:sz w:val="28"/>
          <w:szCs w:val="28"/>
        </w:rPr>
        <w:t xml:space="preserve"> сельского поселения от 2</w:t>
      </w:r>
      <w:r w:rsidR="00D30FB5">
        <w:rPr>
          <w:sz w:val="28"/>
          <w:szCs w:val="28"/>
        </w:rPr>
        <w:t>4</w:t>
      </w:r>
      <w:r w:rsidR="001B3B63" w:rsidRPr="001B3B63">
        <w:rPr>
          <w:sz w:val="28"/>
          <w:szCs w:val="28"/>
        </w:rPr>
        <w:t xml:space="preserve">.12.2019 </w:t>
      </w:r>
      <w:r w:rsidRPr="001B3B63">
        <w:rPr>
          <w:kern w:val="2"/>
          <w:sz w:val="28"/>
          <w:szCs w:val="28"/>
        </w:rPr>
        <w:t>№ 1</w:t>
      </w:r>
      <w:r w:rsidR="00D30FB5">
        <w:rPr>
          <w:kern w:val="2"/>
          <w:sz w:val="28"/>
          <w:szCs w:val="28"/>
        </w:rPr>
        <w:t>0</w:t>
      </w:r>
      <w:r w:rsidRPr="001B3B63">
        <w:rPr>
          <w:kern w:val="2"/>
          <w:sz w:val="28"/>
          <w:szCs w:val="28"/>
        </w:rPr>
        <w:t>3 «</w:t>
      </w:r>
      <w:r w:rsidR="001B3B63" w:rsidRPr="001B3B63">
        <w:rPr>
          <w:sz w:val="28"/>
          <w:szCs w:val="28"/>
        </w:rPr>
        <w:t>Об утверждении нормативных затрат на оказание муниципальных услуг (выполнение работ) бюджетными учреждениями К</w:t>
      </w:r>
      <w:r w:rsidR="00D30FB5">
        <w:rPr>
          <w:sz w:val="28"/>
          <w:szCs w:val="28"/>
        </w:rPr>
        <w:t>риворожского</w:t>
      </w:r>
      <w:r w:rsidR="001B3B63" w:rsidRPr="001B3B63">
        <w:rPr>
          <w:sz w:val="28"/>
          <w:szCs w:val="28"/>
        </w:rPr>
        <w:t xml:space="preserve"> сельского поселения</w:t>
      </w:r>
      <w:r w:rsidRPr="001B3B63">
        <w:rPr>
          <w:sz w:val="28"/>
          <w:szCs w:val="28"/>
        </w:rPr>
        <w:t xml:space="preserve">» </w:t>
      </w:r>
      <w:r w:rsidR="001B3B63" w:rsidRPr="001B3B63">
        <w:rPr>
          <w:kern w:val="2"/>
          <w:sz w:val="28"/>
          <w:szCs w:val="28"/>
        </w:rPr>
        <w:t>изложить в редакции согласно приложения к настоящему постановлению</w:t>
      </w:r>
      <w:r w:rsidR="001B3B63" w:rsidRPr="001B3B63">
        <w:rPr>
          <w:sz w:val="28"/>
          <w:szCs w:val="28"/>
        </w:rPr>
        <w:t xml:space="preserve">. </w:t>
      </w:r>
    </w:p>
    <w:p w:rsidR="00B6186B" w:rsidRPr="001B3B63" w:rsidRDefault="00B6186B" w:rsidP="001B3B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sz w:val="28"/>
          <w:szCs w:val="28"/>
        </w:rPr>
        <w:t>2.</w:t>
      </w:r>
      <w:r w:rsidRPr="001B3B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3B6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1B3B63" w:rsidRPr="001B3B63" w:rsidRDefault="00B6186B" w:rsidP="001B3B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sz w:val="28"/>
          <w:szCs w:val="28"/>
        </w:rPr>
        <w:t xml:space="preserve">3. </w:t>
      </w:r>
      <w:r w:rsidR="001B3B63" w:rsidRPr="001B3B6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распространяется на правоотношения, возникающие </w:t>
      </w:r>
      <w:r w:rsidR="001B3B63" w:rsidRPr="001B3B63">
        <w:rPr>
          <w:rFonts w:ascii="Times New Roman" w:hAnsi="Times New Roman" w:cs="Times New Roman"/>
          <w:sz w:val="28"/>
          <w:szCs w:val="28"/>
        </w:rPr>
        <w:br/>
        <w:t>с 1 января 2020 года.</w:t>
      </w:r>
    </w:p>
    <w:p w:rsidR="00B6186B" w:rsidRPr="001B3B63" w:rsidRDefault="00B6186B" w:rsidP="001B3B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63">
        <w:rPr>
          <w:rFonts w:ascii="Times New Roman" w:hAnsi="Times New Roman" w:cs="Times New Roman"/>
          <w:sz w:val="28"/>
          <w:szCs w:val="28"/>
        </w:rPr>
        <w:t xml:space="preserve">4. Контроль за исполнением  настоящего постановления оставляю </w:t>
      </w:r>
      <w:r w:rsidRPr="001B3B63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B6186B" w:rsidRDefault="00B6186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</w:p>
    <w:p w:rsidR="00637B92" w:rsidRDefault="00637B92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</w:p>
    <w:p w:rsidR="00637B92" w:rsidRDefault="00637B92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</w:p>
    <w:p w:rsidR="008E6FEB" w:rsidRDefault="008E6FE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 xml:space="preserve">Глава </w:t>
      </w:r>
      <w:r w:rsidR="00DA1249">
        <w:rPr>
          <w:rStyle w:val="af0"/>
          <w:b w:val="0"/>
          <w:bCs/>
          <w:sz w:val="28"/>
          <w:szCs w:val="28"/>
        </w:rPr>
        <w:t xml:space="preserve">Администрации </w:t>
      </w:r>
      <w:r>
        <w:rPr>
          <w:rStyle w:val="af0"/>
          <w:b w:val="0"/>
          <w:bCs/>
          <w:sz w:val="28"/>
          <w:szCs w:val="28"/>
        </w:rPr>
        <w:t>К</w:t>
      </w:r>
      <w:r w:rsidR="00D30FB5">
        <w:rPr>
          <w:rStyle w:val="af0"/>
          <w:b w:val="0"/>
          <w:bCs/>
          <w:sz w:val="28"/>
          <w:szCs w:val="28"/>
        </w:rPr>
        <w:t>риворожского</w:t>
      </w:r>
    </w:p>
    <w:p w:rsidR="008E6FEB" w:rsidRPr="008C320D" w:rsidRDefault="008E6FEB" w:rsidP="008E6FEB">
      <w:pPr>
        <w:widowControl w:val="0"/>
        <w:jc w:val="both"/>
        <w:rPr>
          <w:rStyle w:val="af0"/>
          <w:b w:val="0"/>
          <w:bCs/>
          <w:sz w:val="28"/>
          <w:szCs w:val="28"/>
        </w:rPr>
      </w:pPr>
      <w:r>
        <w:rPr>
          <w:rStyle w:val="af0"/>
          <w:b w:val="0"/>
          <w:bCs/>
          <w:sz w:val="28"/>
          <w:szCs w:val="28"/>
        </w:rPr>
        <w:t xml:space="preserve">сельского поселения                                                                                     </w:t>
      </w:r>
      <w:r w:rsidR="00D30FB5">
        <w:rPr>
          <w:rStyle w:val="af0"/>
          <w:b w:val="0"/>
          <w:bCs/>
          <w:sz w:val="28"/>
          <w:szCs w:val="28"/>
        </w:rPr>
        <w:t>С.Д. Луганцев</w:t>
      </w:r>
    </w:p>
    <w:p w:rsidR="00834EA5" w:rsidRDefault="00834EA5" w:rsidP="00834EA5"/>
    <w:p w:rsidR="00637B92" w:rsidRDefault="00637B92" w:rsidP="00834EA5"/>
    <w:p w:rsidR="00637B92" w:rsidRDefault="00637B92" w:rsidP="00834EA5"/>
    <w:p w:rsidR="00637B92" w:rsidRPr="005973BD" w:rsidRDefault="00637B92" w:rsidP="00834EA5"/>
    <w:p w:rsidR="005973BD" w:rsidRPr="00B6186B" w:rsidRDefault="00DA1249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>Постановление вносит с</w:t>
      </w:r>
      <w:r w:rsidR="005973BD" w:rsidRPr="00B6186B">
        <w:rPr>
          <w:sz w:val="20"/>
          <w:szCs w:val="20"/>
        </w:rPr>
        <w:t>ектор экономики и финансов</w:t>
      </w:r>
    </w:p>
    <w:p w:rsidR="005973BD" w:rsidRDefault="005973BD" w:rsidP="00834EA5">
      <w:pPr>
        <w:rPr>
          <w:sz w:val="20"/>
          <w:szCs w:val="20"/>
        </w:rPr>
      </w:pPr>
      <w:r w:rsidRPr="00B6186B">
        <w:rPr>
          <w:sz w:val="20"/>
          <w:szCs w:val="20"/>
        </w:rPr>
        <w:t>Администрации К</w:t>
      </w:r>
      <w:r w:rsidR="00D30FB5">
        <w:rPr>
          <w:sz w:val="20"/>
          <w:szCs w:val="20"/>
        </w:rPr>
        <w:t>риворожского</w:t>
      </w:r>
      <w:r w:rsidRPr="00B6186B">
        <w:rPr>
          <w:sz w:val="20"/>
          <w:szCs w:val="20"/>
        </w:rPr>
        <w:t xml:space="preserve"> сельского поселения</w:t>
      </w:r>
    </w:p>
    <w:p w:rsidR="001B3B63" w:rsidRPr="00F54242" w:rsidRDefault="001B3B63" w:rsidP="001B3B63">
      <w:pPr>
        <w:ind w:left="6237"/>
        <w:jc w:val="center"/>
        <w:rPr>
          <w:color w:val="000000" w:themeColor="text1"/>
          <w:sz w:val="28"/>
          <w:szCs w:val="28"/>
        </w:rPr>
      </w:pPr>
      <w:r w:rsidRPr="00F54242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1B3B63" w:rsidRPr="00F54242" w:rsidRDefault="001B3B63" w:rsidP="001B3B63">
      <w:pPr>
        <w:ind w:left="6237"/>
        <w:jc w:val="center"/>
        <w:rPr>
          <w:color w:val="000000" w:themeColor="text1"/>
          <w:sz w:val="28"/>
          <w:szCs w:val="28"/>
        </w:rPr>
      </w:pPr>
      <w:r w:rsidRPr="00F54242">
        <w:rPr>
          <w:color w:val="000000" w:themeColor="text1"/>
          <w:sz w:val="28"/>
          <w:szCs w:val="28"/>
        </w:rPr>
        <w:t>к постановлению</w:t>
      </w:r>
    </w:p>
    <w:p w:rsidR="001B3B63" w:rsidRPr="00F54242" w:rsidRDefault="001B3B63" w:rsidP="001B3B63">
      <w:pPr>
        <w:ind w:left="6237"/>
        <w:jc w:val="center"/>
        <w:rPr>
          <w:color w:val="000000" w:themeColor="text1"/>
          <w:sz w:val="28"/>
          <w:szCs w:val="28"/>
        </w:rPr>
      </w:pPr>
      <w:r w:rsidRPr="00F54242">
        <w:rPr>
          <w:color w:val="000000" w:themeColor="text1"/>
          <w:sz w:val="28"/>
          <w:szCs w:val="28"/>
        </w:rPr>
        <w:t>Администрации</w:t>
      </w:r>
    </w:p>
    <w:p w:rsidR="001B3B63" w:rsidRPr="00F54242" w:rsidRDefault="001B3B63" w:rsidP="001B3B63">
      <w:pPr>
        <w:ind w:left="6237"/>
        <w:jc w:val="center"/>
        <w:rPr>
          <w:color w:val="000000" w:themeColor="text1"/>
          <w:sz w:val="28"/>
          <w:szCs w:val="28"/>
        </w:rPr>
      </w:pPr>
      <w:r w:rsidRPr="00F54242">
        <w:rPr>
          <w:color w:val="000000" w:themeColor="text1"/>
          <w:sz w:val="28"/>
          <w:szCs w:val="28"/>
        </w:rPr>
        <w:t>К</w:t>
      </w:r>
      <w:r w:rsidR="00D30FB5">
        <w:rPr>
          <w:color w:val="000000" w:themeColor="text1"/>
          <w:sz w:val="28"/>
          <w:szCs w:val="28"/>
        </w:rPr>
        <w:t>риворожского</w:t>
      </w:r>
      <w:r w:rsidRPr="00F54242">
        <w:rPr>
          <w:color w:val="000000" w:themeColor="text1"/>
          <w:sz w:val="28"/>
          <w:szCs w:val="28"/>
        </w:rPr>
        <w:t xml:space="preserve"> сельского поселения</w:t>
      </w:r>
    </w:p>
    <w:p w:rsidR="001B3B63" w:rsidRPr="00F54242" w:rsidRDefault="001B3B63" w:rsidP="001B3B63">
      <w:pPr>
        <w:ind w:left="6237"/>
        <w:jc w:val="center"/>
        <w:rPr>
          <w:color w:val="000000" w:themeColor="text1"/>
          <w:sz w:val="28"/>
          <w:szCs w:val="28"/>
        </w:rPr>
      </w:pPr>
      <w:r w:rsidRPr="00F54242">
        <w:rPr>
          <w:color w:val="000000" w:themeColor="text1"/>
          <w:sz w:val="28"/>
          <w:szCs w:val="28"/>
        </w:rPr>
        <w:t xml:space="preserve">от </w:t>
      </w:r>
      <w:r w:rsidR="00D30FB5">
        <w:rPr>
          <w:color w:val="000000" w:themeColor="text1"/>
          <w:sz w:val="28"/>
          <w:szCs w:val="28"/>
        </w:rPr>
        <w:t>22</w:t>
      </w:r>
      <w:r w:rsidR="00611363">
        <w:rPr>
          <w:color w:val="000000" w:themeColor="text1"/>
          <w:sz w:val="28"/>
          <w:szCs w:val="28"/>
        </w:rPr>
        <w:t>.0</w:t>
      </w:r>
      <w:r w:rsidR="00D30FB5">
        <w:rPr>
          <w:color w:val="000000" w:themeColor="text1"/>
          <w:sz w:val="28"/>
          <w:szCs w:val="28"/>
        </w:rPr>
        <w:t>4</w:t>
      </w:r>
      <w:r w:rsidR="00611363">
        <w:rPr>
          <w:color w:val="000000" w:themeColor="text1"/>
          <w:sz w:val="28"/>
          <w:szCs w:val="28"/>
        </w:rPr>
        <w:t>.2020</w:t>
      </w:r>
      <w:r w:rsidRPr="00F54242">
        <w:rPr>
          <w:color w:val="000000" w:themeColor="text1"/>
          <w:sz w:val="28"/>
          <w:szCs w:val="28"/>
        </w:rPr>
        <w:t xml:space="preserve"> № </w:t>
      </w:r>
      <w:bookmarkStart w:id="0" w:name="_GoBack"/>
      <w:bookmarkEnd w:id="0"/>
      <w:r w:rsidR="00D30FB5">
        <w:rPr>
          <w:color w:val="000000" w:themeColor="text1"/>
          <w:sz w:val="28"/>
          <w:szCs w:val="28"/>
        </w:rPr>
        <w:t>53</w:t>
      </w:r>
    </w:p>
    <w:p w:rsidR="001B3B63" w:rsidRDefault="001B3B63" w:rsidP="001B3B63">
      <w:pPr>
        <w:ind w:left="6237"/>
        <w:jc w:val="center"/>
        <w:rPr>
          <w:sz w:val="28"/>
          <w:szCs w:val="28"/>
        </w:rPr>
      </w:pPr>
    </w:p>
    <w:p w:rsidR="001B3B63" w:rsidRPr="00EF4E30" w:rsidRDefault="001B3B63" w:rsidP="001B3B6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F4E30">
        <w:rPr>
          <w:sz w:val="28"/>
          <w:szCs w:val="28"/>
        </w:rPr>
        <w:t>Приложение</w:t>
      </w:r>
    </w:p>
    <w:p w:rsidR="001B3B63" w:rsidRPr="00EF4E30" w:rsidRDefault="001B3B63" w:rsidP="001B3B63">
      <w:pPr>
        <w:ind w:left="6237"/>
        <w:jc w:val="center"/>
        <w:rPr>
          <w:sz w:val="28"/>
          <w:szCs w:val="28"/>
        </w:rPr>
      </w:pPr>
      <w:r w:rsidRPr="00EF4E30">
        <w:rPr>
          <w:sz w:val="28"/>
          <w:szCs w:val="28"/>
        </w:rPr>
        <w:t>к постановлению</w:t>
      </w:r>
    </w:p>
    <w:p w:rsidR="001B3B63" w:rsidRPr="00EF4E30" w:rsidRDefault="001B3B63" w:rsidP="001B3B63">
      <w:pPr>
        <w:ind w:left="6237"/>
        <w:jc w:val="center"/>
        <w:rPr>
          <w:sz w:val="28"/>
          <w:szCs w:val="28"/>
        </w:rPr>
      </w:pPr>
      <w:r w:rsidRPr="00EF4E30">
        <w:rPr>
          <w:sz w:val="28"/>
          <w:szCs w:val="28"/>
        </w:rPr>
        <w:t>Администрации</w:t>
      </w:r>
    </w:p>
    <w:p w:rsidR="001B3B63" w:rsidRPr="006A169D" w:rsidRDefault="001B3B63" w:rsidP="001B3B63">
      <w:pPr>
        <w:ind w:left="6237"/>
        <w:jc w:val="center"/>
        <w:rPr>
          <w:sz w:val="28"/>
          <w:szCs w:val="28"/>
        </w:rPr>
      </w:pPr>
      <w:r w:rsidRPr="00EF4E30">
        <w:rPr>
          <w:sz w:val="28"/>
          <w:szCs w:val="28"/>
        </w:rPr>
        <w:t>К</w:t>
      </w:r>
      <w:r w:rsidR="00D30FB5">
        <w:rPr>
          <w:sz w:val="28"/>
          <w:szCs w:val="28"/>
        </w:rPr>
        <w:t>риворожского</w:t>
      </w:r>
      <w:r w:rsidRPr="00EF4E30">
        <w:rPr>
          <w:sz w:val="28"/>
          <w:szCs w:val="28"/>
        </w:rPr>
        <w:t xml:space="preserve"> сельского </w:t>
      </w:r>
      <w:r w:rsidRPr="006A169D">
        <w:rPr>
          <w:sz w:val="28"/>
          <w:szCs w:val="28"/>
        </w:rPr>
        <w:t>поселения</w:t>
      </w:r>
    </w:p>
    <w:p w:rsidR="001B3B63" w:rsidRPr="00EF4E30" w:rsidRDefault="001B3B63" w:rsidP="001B3B63">
      <w:pPr>
        <w:ind w:left="6237"/>
        <w:jc w:val="center"/>
        <w:rPr>
          <w:sz w:val="28"/>
          <w:szCs w:val="28"/>
        </w:rPr>
      </w:pPr>
      <w:r w:rsidRPr="006A169D">
        <w:rPr>
          <w:sz w:val="28"/>
          <w:szCs w:val="28"/>
        </w:rPr>
        <w:t>от 2</w:t>
      </w:r>
      <w:r w:rsidR="00D30FB5">
        <w:rPr>
          <w:sz w:val="28"/>
          <w:szCs w:val="28"/>
        </w:rPr>
        <w:t>4</w:t>
      </w:r>
      <w:r w:rsidRPr="006A169D">
        <w:rPr>
          <w:sz w:val="28"/>
          <w:szCs w:val="28"/>
        </w:rPr>
        <w:t>.12.2019 № 1</w:t>
      </w:r>
      <w:r w:rsidR="00D30FB5">
        <w:rPr>
          <w:sz w:val="28"/>
          <w:szCs w:val="28"/>
        </w:rPr>
        <w:t>0</w:t>
      </w:r>
      <w:r w:rsidRPr="006A169D">
        <w:rPr>
          <w:sz w:val="28"/>
          <w:szCs w:val="28"/>
        </w:rPr>
        <w:t>3</w:t>
      </w:r>
    </w:p>
    <w:p w:rsidR="001B3B63" w:rsidRPr="00EF4E30" w:rsidRDefault="001B3B63" w:rsidP="001B3B63">
      <w:pPr>
        <w:ind w:left="6237"/>
        <w:jc w:val="center"/>
        <w:rPr>
          <w:sz w:val="28"/>
          <w:szCs w:val="28"/>
        </w:rPr>
      </w:pPr>
    </w:p>
    <w:p w:rsidR="001B3B63" w:rsidRPr="00A824FF" w:rsidRDefault="001B3B63" w:rsidP="001B3B63">
      <w:pPr>
        <w:widowControl w:val="0"/>
        <w:jc w:val="center"/>
        <w:rPr>
          <w:b/>
          <w:bCs/>
          <w:sz w:val="28"/>
          <w:szCs w:val="28"/>
        </w:rPr>
      </w:pPr>
      <w:r w:rsidRPr="00A824FF">
        <w:rPr>
          <w:b/>
          <w:bCs/>
          <w:sz w:val="28"/>
          <w:szCs w:val="28"/>
        </w:rPr>
        <w:t>ПЕРЕЧЕНЬ</w:t>
      </w:r>
    </w:p>
    <w:p w:rsidR="001B3B63" w:rsidRPr="00A824FF" w:rsidRDefault="001B3B63" w:rsidP="001B3B63">
      <w:pPr>
        <w:pStyle w:val="4"/>
        <w:jc w:val="center"/>
        <w:rPr>
          <w:bCs w:val="0"/>
        </w:rPr>
      </w:pPr>
      <w:r w:rsidRPr="00A824FF">
        <w:rPr>
          <w:bCs w:val="0"/>
        </w:rPr>
        <w:t xml:space="preserve">нормативных затрат на оказание муниципальных услуг (выполнение работ) бюджетными учреждениями </w:t>
      </w:r>
      <w:r>
        <w:rPr>
          <w:bCs w:val="0"/>
        </w:rPr>
        <w:t>К</w:t>
      </w:r>
      <w:r w:rsidR="00D30FB5">
        <w:rPr>
          <w:bCs w:val="0"/>
        </w:rPr>
        <w:t xml:space="preserve">риворожского </w:t>
      </w:r>
      <w:r w:rsidRPr="00A824FF">
        <w:rPr>
          <w:bCs w:val="0"/>
        </w:rPr>
        <w:t>сельского поселения</w:t>
      </w:r>
    </w:p>
    <w:p w:rsidR="001B3B63" w:rsidRPr="00A824FF" w:rsidRDefault="001B3B63" w:rsidP="001B3B63">
      <w:pPr>
        <w:rPr>
          <w:b/>
          <w:bCs/>
          <w:sz w:val="28"/>
          <w:szCs w:val="28"/>
        </w:rPr>
      </w:pPr>
    </w:p>
    <w:p w:rsidR="001B3B63" w:rsidRPr="00A824FF" w:rsidRDefault="001B3B63" w:rsidP="001B3B63">
      <w:pPr>
        <w:pStyle w:val="23"/>
        <w:numPr>
          <w:ilvl w:val="0"/>
          <w:numId w:val="24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jc w:val="both"/>
      </w:pPr>
      <w:r w:rsidRPr="00A824FF">
        <w:t xml:space="preserve">Перечень нормативных затрат на оказание муниципальных услуг оказываемых и выполняемых полностью за счет средств бюджета </w:t>
      </w:r>
      <w:r>
        <w:t>К</w:t>
      </w:r>
      <w:r w:rsidR="00D30FB5">
        <w:t>риворожского</w:t>
      </w:r>
      <w:r w:rsidRPr="00A824FF">
        <w:t xml:space="preserve"> сельского поселения Миллеровского района:</w:t>
      </w:r>
    </w:p>
    <w:p w:rsidR="001B3B63" w:rsidRPr="00A824FF" w:rsidRDefault="001B3B63" w:rsidP="001B3B63">
      <w:pPr>
        <w:pStyle w:val="23"/>
        <w:ind w:left="720"/>
        <w:jc w:val="both"/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1813"/>
        <w:gridCol w:w="1881"/>
        <w:gridCol w:w="1881"/>
        <w:gridCol w:w="1881"/>
      </w:tblGrid>
      <w:tr w:rsidR="001B3B63" w:rsidRPr="00A824FF" w:rsidTr="0034535F">
        <w:trPr>
          <w:trHeight w:val="49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 xml:space="preserve">В расчете 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Сумма нормативных затрат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2020 год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(рублей)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Сумма нормативных затрат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2021 год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(рублей)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Сумма нормативных затрат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2022 год</w:t>
            </w:r>
          </w:p>
          <w:p w:rsidR="001B3B63" w:rsidRPr="00A824FF" w:rsidRDefault="001B3B63" w:rsidP="0034535F">
            <w:pPr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(рублей)</w:t>
            </w:r>
          </w:p>
        </w:tc>
      </w:tr>
      <w:tr w:rsidR="001B3B63" w:rsidRPr="00A824FF" w:rsidTr="0034535F">
        <w:trPr>
          <w:trHeight w:val="49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B63" w:rsidRPr="00CB602A" w:rsidRDefault="001B3B63" w:rsidP="001B3B63">
            <w:pPr>
              <w:numPr>
                <w:ilvl w:val="1"/>
                <w:numId w:val="23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B63" w:rsidRPr="00A824FF" w:rsidRDefault="001B3B63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B63" w:rsidRPr="00A824FF" w:rsidRDefault="001B3B63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B63" w:rsidRPr="00A824FF" w:rsidRDefault="001B3B63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3B63" w:rsidRPr="00A824FF" w:rsidRDefault="001B3B63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1B3B63" w:rsidRPr="00A824FF" w:rsidTr="0034535F">
        <w:trPr>
          <w:trHeight w:val="630"/>
        </w:trPr>
        <w:tc>
          <w:tcPr>
            <w:tcW w:w="1385" w:type="pct"/>
            <w:tcBorders>
              <w:top w:val="nil"/>
              <w:left w:val="single" w:sz="4" w:space="0" w:color="auto"/>
            </w:tcBorders>
          </w:tcPr>
          <w:p w:rsidR="001B3B63" w:rsidRPr="00A824FF" w:rsidRDefault="001B3B63" w:rsidP="0034535F">
            <w:pPr>
              <w:pStyle w:val="31"/>
              <w:jc w:val="center"/>
              <w:rPr>
                <w:bCs/>
                <w:sz w:val="28"/>
                <w:szCs w:val="28"/>
              </w:rPr>
            </w:pPr>
            <w:r w:rsidRPr="00A824FF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3B63" w:rsidRPr="00830FE0" w:rsidRDefault="001B3B63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одну единицу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</w:tcBorders>
          </w:tcPr>
          <w:p w:rsidR="001B3B63" w:rsidRPr="00830FE0" w:rsidRDefault="00D30FB5" w:rsidP="0034535F">
            <w:pPr>
              <w:spacing w:before="120" w:after="12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</w:tcBorders>
          </w:tcPr>
          <w:p w:rsidR="001B3B63" w:rsidRPr="00830FE0" w:rsidRDefault="00D30FB5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</w:tcBorders>
          </w:tcPr>
          <w:p w:rsidR="001B3B63" w:rsidRPr="00830FE0" w:rsidRDefault="00D30FB5" w:rsidP="0034535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</w:t>
            </w:r>
          </w:p>
        </w:tc>
      </w:tr>
    </w:tbl>
    <w:p w:rsidR="001B3B63" w:rsidRPr="00A824FF" w:rsidRDefault="001B3B63" w:rsidP="001B3B63">
      <w:pPr>
        <w:tabs>
          <w:tab w:val="left" w:pos="8222"/>
        </w:tabs>
        <w:rPr>
          <w:b/>
          <w:bCs/>
          <w:sz w:val="28"/>
          <w:szCs w:val="28"/>
        </w:rPr>
      </w:pPr>
    </w:p>
    <w:p w:rsidR="001B3B63" w:rsidRPr="00A824FF" w:rsidRDefault="001B3B63" w:rsidP="001B3B63">
      <w:pPr>
        <w:tabs>
          <w:tab w:val="left" w:pos="8222"/>
        </w:tabs>
        <w:jc w:val="both"/>
        <w:rPr>
          <w:sz w:val="28"/>
          <w:szCs w:val="28"/>
        </w:rPr>
      </w:pPr>
      <w:r w:rsidRPr="00A824FF">
        <w:rPr>
          <w:sz w:val="28"/>
          <w:szCs w:val="28"/>
        </w:rPr>
        <w:t xml:space="preserve">    Расходы на коммунальные услуги, уплату налогов, противопожарные мероприятия, антитеррористические мероприятия, текущий ремонт зданий и сооружений, услуги связи и прочие расходы учитываются дополнительно к нормативным суммам затрат.</w:t>
      </w:r>
      <w:r>
        <w:rPr>
          <w:sz w:val="28"/>
          <w:szCs w:val="28"/>
        </w:rPr>
        <w:t>».</w:t>
      </w:r>
    </w:p>
    <w:p w:rsidR="001B3B63" w:rsidRPr="00B6186B" w:rsidRDefault="001B3B63" w:rsidP="00834EA5">
      <w:pPr>
        <w:rPr>
          <w:sz w:val="20"/>
          <w:szCs w:val="20"/>
        </w:rPr>
      </w:pPr>
    </w:p>
    <w:sectPr w:rsidR="001B3B63" w:rsidRPr="00B6186B" w:rsidSect="00C25512">
      <w:pgSz w:w="11906" w:h="16838"/>
      <w:pgMar w:top="1134" w:right="567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22" w:rsidRDefault="00131622" w:rsidP="00CF0F1D">
      <w:r>
        <w:separator/>
      </w:r>
    </w:p>
  </w:endnote>
  <w:endnote w:type="continuationSeparator" w:id="0">
    <w:p w:rsidR="00131622" w:rsidRDefault="00131622" w:rsidP="00CF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22" w:rsidRDefault="00131622" w:rsidP="00CF0F1D">
      <w:r>
        <w:separator/>
      </w:r>
    </w:p>
  </w:footnote>
  <w:footnote w:type="continuationSeparator" w:id="0">
    <w:p w:rsidR="00131622" w:rsidRDefault="00131622" w:rsidP="00CF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09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C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A8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CE1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D44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C9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B4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20D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E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26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F6B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4207F"/>
    <w:multiLevelType w:val="multilevel"/>
    <w:tmpl w:val="D604E0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88B69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8E249DD"/>
    <w:multiLevelType w:val="multilevel"/>
    <w:tmpl w:val="0419001F"/>
    <w:numStyleLink w:val="111111"/>
  </w:abstractNum>
  <w:abstractNum w:abstractNumId="18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9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0">
    <w:nsid w:val="6C9A2FB1"/>
    <w:multiLevelType w:val="hybridMultilevel"/>
    <w:tmpl w:val="1A8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8"/>
  </w:num>
  <w:num w:numId="5">
    <w:abstractNumId w:val="21"/>
  </w:num>
  <w:num w:numId="6">
    <w:abstractNumId w:val="14"/>
  </w:num>
  <w:num w:numId="7">
    <w:abstractNumId w:val="12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7"/>
  </w:num>
  <w:num w:numId="22">
    <w:abstractNumId w:val="16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5DC6"/>
    <w:rsid w:val="000014F2"/>
    <w:rsid w:val="00006C90"/>
    <w:rsid w:val="00007510"/>
    <w:rsid w:val="0001263F"/>
    <w:rsid w:val="00021FAA"/>
    <w:rsid w:val="000228C1"/>
    <w:rsid w:val="00023444"/>
    <w:rsid w:val="00030E15"/>
    <w:rsid w:val="00033F71"/>
    <w:rsid w:val="0004262A"/>
    <w:rsid w:val="00042F3E"/>
    <w:rsid w:val="0005153E"/>
    <w:rsid w:val="00054363"/>
    <w:rsid w:val="0006004B"/>
    <w:rsid w:val="00062760"/>
    <w:rsid w:val="0007132D"/>
    <w:rsid w:val="00071C0E"/>
    <w:rsid w:val="000726EC"/>
    <w:rsid w:val="00077B94"/>
    <w:rsid w:val="00082F88"/>
    <w:rsid w:val="00083E7A"/>
    <w:rsid w:val="00085F78"/>
    <w:rsid w:val="00091FDD"/>
    <w:rsid w:val="00095136"/>
    <w:rsid w:val="000A0D78"/>
    <w:rsid w:val="000A20E7"/>
    <w:rsid w:val="000A7B83"/>
    <w:rsid w:val="000B4593"/>
    <w:rsid w:val="000B5887"/>
    <w:rsid w:val="000B7076"/>
    <w:rsid w:val="000B7DE6"/>
    <w:rsid w:val="000C6A0A"/>
    <w:rsid w:val="000C6DFB"/>
    <w:rsid w:val="000D7FBD"/>
    <w:rsid w:val="000E1FA3"/>
    <w:rsid w:val="000F017F"/>
    <w:rsid w:val="000F4F3A"/>
    <w:rsid w:val="000F720B"/>
    <w:rsid w:val="00102E1B"/>
    <w:rsid w:val="00131622"/>
    <w:rsid w:val="00143499"/>
    <w:rsid w:val="00146ABC"/>
    <w:rsid w:val="00147F31"/>
    <w:rsid w:val="00151241"/>
    <w:rsid w:val="00151F10"/>
    <w:rsid w:val="00157E0F"/>
    <w:rsid w:val="00161C5E"/>
    <w:rsid w:val="00166B60"/>
    <w:rsid w:val="00170754"/>
    <w:rsid w:val="0017261F"/>
    <w:rsid w:val="00175251"/>
    <w:rsid w:val="0017591F"/>
    <w:rsid w:val="00177232"/>
    <w:rsid w:val="001778C2"/>
    <w:rsid w:val="001814B8"/>
    <w:rsid w:val="00181528"/>
    <w:rsid w:val="001827B0"/>
    <w:rsid w:val="001827C1"/>
    <w:rsid w:val="00185485"/>
    <w:rsid w:val="00185DC6"/>
    <w:rsid w:val="00185F49"/>
    <w:rsid w:val="00185FE5"/>
    <w:rsid w:val="00186707"/>
    <w:rsid w:val="00187188"/>
    <w:rsid w:val="00193AF7"/>
    <w:rsid w:val="00193DAB"/>
    <w:rsid w:val="0019412A"/>
    <w:rsid w:val="001B3AB6"/>
    <w:rsid w:val="001B3B63"/>
    <w:rsid w:val="001B44B4"/>
    <w:rsid w:val="001B63C5"/>
    <w:rsid w:val="001C7841"/>
    <w:rsid w:val="001D2A86"/>
    <w:rsid w:val="001D34E5"/>
    <w:rsid w:val="001D35DB"/>
    <w:rsid w:val="001E113F"/>
    <w:rsid w:val="001E15E0"/>
    <w:rsid w:val="001E46DE"/>
    <w:rsid w:val="001E4A12"/>
    <w:rsid w:val="001E531C"/>
    <w:rsid w:val="001E7BBD"/>
    <w:rsid w:val="001F2966"/>
    <w:rsid w:val="001F6B9F"/>
    <w:rsid w:val="0020112B"/>
    <w:rsid w:val="00204BB1"/>
    <w:rsid w:val="002135EE"/>
    <w:rsid w:val="00214C49"/>
    <w:rsid w:val="00217E07"/>
    <w:rsid w:val="00221AA6"/>
    <w:rsid w:val="00223238"/>
    <w:rsid w:val="002237B9"/>
    <w:rsid w:val="002318B6"/>
    <w:rsid w:val="002465B7"/>
    <w:rsid w:val="00252479"/>
    <w:rsid w:val="00264C52"/>
    <w:rsid w:val="00265FAC"/>
    <w:rsid w:val="00271441"/>
    <w:rsid w:val="00271C11"/>
    <w:rsid w:val="002743F7"/>
    <w:rsid w:val="002857EA"/>
    <w:rsid w:val="00285AA7"/>
    <w:rsid w:val="002907AC"/>
    <w:rsid w:val="00290981"/>
    <w:rsid w:val="00293AED"/>
    <w:rsid w:val="002A1C65"/>
    <w:rsid w:val="002A2A10"/>
    <w:rsid w:val="002A5A60"/>
    <w:rsid w:val="002A62B4"/>
    <w:rsid w:val="002A727C"/>
    <w:rsid w:val="002C7397"/>
    <w:rsid w:val="002D1924"/>
    <w:rsid w:val="002D3FBA"/>
    <w:rsid w:val="002D40D9"/>
    <w:rsid w:val="002D6737"/>
    <w:rsid w:val="002D6759"/>
    <w:rsid w:val="002E03C4"/>
    <w:rsid w:val="002E68A1"/>
    <w:rsid w:val="002F1DA4"/>
    <w:rsid w:val="002F284F"/>
    <w:rsid w:val="00300C98"/>
    <w:rsid w:val="0030284A"/>
    <w:rsid w:val="003240D6"/>
    <w:rsid w:val="00326B6A"/>
    <w:rsid w:val="003329CA"/>
    <w:rsid w:val="00336502"/>
    <w:rsid w:val="003407F7"/>
    <w:rsid w:val="003424BD"/>
    <w:rsid w:val="003468E7"/>
    <w:rsid w:val="00350432"/>
    <w:rsid w:val="0035056A"/>
    <w:rsid w:val="00353D28"/>
    <w:rsid w:val="0035604E"/>
    <w:rsid w:val="00361244"/>
    <w:rsid w:val="003617CA"/>
    <w:rsid w:val="00362594"/>
    <w:rsid w:val="00364FB2"/>
    <w:rsid w:val="003713A5"/>
    <w:rsid w:val="00373226"/>
    <w:rsid w:val="003756DC"/>
    <w:rsid w:val="003806DD"/>
    <w:rsid w:val="00385C5A"/>
    <w:rsid w:val="00397C31"/>
    <w:rsid w:val="003A09B9"/>
    <w:rsid w:val="003A5703"/>
    <w:rsid w:val="003B22B0"/>
    <w:rsid w:val="003B2616"/>
    <w:rsid w:val="003B3164"/>
    <w:rsid w:val="003B73B6"/>
    <w:rsid w:val="003C42AD"/>
    <w:rsid w:val="003C5CAA"/>
    <w:rsid w:val="003D4E84"/>
    <w:rsid w:val="003D6FE1"/>
    <w:rsid w:val="003E0ACD"/>
    <w:rsid w:val="003E200D"/>
    <w:rsid w:val="003E500A"/>
    <w:rsid w:val="003E5916"/>
    <w:rsid w:val="003E5A94"/>
    <w:rsid w:val="003F0795"/>
    <w:rsid w:val="003F0E19"/>
    <w:rsid w:val="003F252B"/>
    <w:rsid w:val="003F3E6F"/>
    <w:rsid w:val="003F4109"/>
    <w:rsid w:val="003F7213"/>
    <w:rsid w:val="003F7843"/>
    <w:rsid w:val="00402EE5"/>
    <w:rsid w:val="004042EE"/>
    <w:rsid w:val="0040577D"/>
    <w:rsid w:val="0041131F"/>
    <w:rsid w:val="004114FC"/>
    <w:rsid w:val="004145F8"/>
    <w:rsid w:val="00414845"/>
    <w:rsid w:val="00420D80"/>
    <w:rsid w:val="00426D68"/>
    <w:rsid w:val="00427B16"/>
    <w:rsid w:val="00430B52"/>
    <w:rsid w:val="00431921"/>
    <w:rsid w:val="004334A0"/>
    <w:rsid w:val="004405DA"/>
    <w:rsid w:val="0044170C"/>
    <w:rsid w:val="00443788"/>
    <w:rsid w:val="004526BB"/>
    <w:rsid w:val="004566E0"/>
    <w:rsid w:val="00461D5D"/>
    <w:rsid w:val="00463E79"/>
    <w:rsid w:val="004652E7"/>
    <w:rsid w:val="00472E48"/>
    <w:rsid w:val="00474DA1"/>
    <w:rsid w:val="004766B1"/>
    <w:rsid w:val="00477380"/>
    <w:rsid w:val="00481FA1"/>
    <w:rsid w:val="00483FE4"/>
    <w:rsid w:val="0048675A"/>
    <w:rsid w:val="00487576"/>
    <w:rsid w:val="00490C22"/>
    <w:rsid w:val="004918E5"/>
    <w:rsid w:val="00494C32"/>
    <w:rsid w:val="004954BD"/>
    <w:rsid w:val="00496222"/>
    <w:rsid w:val="004A7821"/>
    <w:rsid w:val="004B5D72"/>
    <w:rsid w:val="004B6740"/>
    <w:rsid w:val="004C064A"/>
    <w:rsid w:val="004C0D6F"/>
    <w:rsid w:val="004C48A8"/>
    <w:rsid w:val="004C5F4E"/>
    <w:rsid w:val="004D49EF"/>
    <w:rsid w:val="004E52E8"/>
    <w:rsid w:val="004E77AB"/>
    <w:rsid w:val="004F0732"/>
    <w:rsid w:val="004F3314"/>
    <w:rsid w:val="00501F9A"/>
    <w:rsid w:val="00507F0F"/>
    <w:rsid w:val="00515A0F"/>
    <w:rsid w:val="00515E01"/>
    <w:rsid w:val="00520576"/>
    <w:rsid w:val="0052211F"/>
    <w:rsid w:val="0052298C"/>
    <w:rsid w:val="00523098"/>
    <w:rsid w:val="00530340"/>
    <w:rsid w:val="00530CDD"/>
    <w:rsid w:val="005403C3"/>
    <w:rsid w:val="00541722"/>
    <w:rsid w:val="00542B39"/>
    <w:rsid w:val="005439BD"/>
    <w:rsid w:val="00552E7C"/>
    <w:rsid w:val="005561A8"/>
    <w:rsid w:val="005642B4"/>
    <w:rsid w:val="00566C3F"/>
    <w:rsid w:val="00567527"/>
    <w:rsid w:val="00575DB1"/>
    <w:rsid w:val="00580E67"/>
    <w:rsid w:val="005820A0"/>
    <w:rsid w:val="005973BD"/>
    <w:rsid w:val="005A7ADC"/>
    <w:rsid w:val="005B493E"/>
    <w:rsid w:val="005B49E1"/>
    <w:rsid w:val="005B6CCB"/>
    <w:rsid w:val="005C2C9E"/>
    <w:rsid w:val="005D0970"/>
    <w:rsid w:val="005D0FC6"/>
    <w:rsid w:val="005D6349"/>
    <w:rsid w:val="005E0930"/>
    <w:rsid w:val="005E1D41"/>
    <w:rsid w:val="005E259E"/>
    <w:rsid w:val="005F1C35"/>
    <w:rsid w:val="005F4590"/>
    <w:rsid w:val="005F6929"/>
    <w:rsid w:val="00603A88"/>
    <w:rsid w:val="00607B2B"/>
    <w:rsid w:val="00611363"/>
    <w:rsid w:val="00625636"/>
    <w:rsid w:val="006349B4"/>
    <w:rsid w:val="00636A04"/>
    <w:rsid w:val="00637B92"/>
    <w:rsid w:val="006413DA"/>
    <w:rsid w:val="0064730A"/>
    <w:rsid w:val="00653CE5"/>
    <w:rsid w:val="00661373"/>
    <w:rsid w:val="00663212"/>
    <w:rsid w:val="006700EA"/>
    <w:rsid w:val="0067051F"/>
    <w:rsid w:val="00671335"/>
    <w:rsid w:val="00671E34"/>
    <w:rsid w:val="0067488F"/>
    <w:rsid w:val="00677D13"/>
    <w:rsid w:val="00687E34"/>
    <w:rsid w:val="00692897"/>
    <w:rsid w:val="006975BF"/>
    <w:rsid w:val="006A0638"/>
    <w:rsid w:val="006A4ECB"/>
    <w:rsid w:val="006A5A3E"/>
    <w:rsid w:val="006B20C6"/>
    <w:rsid w:val="006B223B"/>
    <w:rsid w:val="006B255E"/>
    <w:rsid w:val="006B4684"/>
    <w:rsid w:val="006B6BE8"/>
    <w:rsid w:val="006B79AE"/>
    <w:rsid w:val="006C7929"/>
    <w:rsid w:val="006D0CB2"/>
    <w:rsid w:val="006D1BDB"/>
    <w:rsid w:val="006D3179"/>
    <w:rsid w:val="006E04D2"/>
    <w:rsid w:val="006E2B56"/>
    <w:rsid w:val="006E5573"/>
    <w:rsid w:val="00703093"/>
    <w:rsid w:val="00703E1F"/>
    <w:rsid w:val="00710120"/>
    <w:rsid w:val="00711223"/>
    <w:rsid w:val="00715051"/>
    <w:rsid w:val="00715402"/>
    <w:rsid w:val="00726DEB"/>
    <w:rsid w:val="00736319"/>
    <w:rsid w:val="00736769"/>
    <w:rsid w:val="0074220A"/>
    <w:rsid w:val="0074505E"/>
    <w:rsid w:val="00747A1B"/>
    <w:rsid w:val="007578E3"/>
    <w:rsid w:val="00764737"/>
    <w:rsid w:val="00772639"/>
    <w:rsid w:val="00774BE9"/>
    <w:rsid w:val="00777525"/>
    <w:rsid w:val="007873A8"/>
    <w:rsid w:val="00794C4B"/>
    <w:rsid w:val="007A147E"/>
    <w:rsid w:val="007A185B"/>
    <w:rsid w:val="007A410C"/>
    <w:rsid w:val="007A6DF7"/>
    <w:rsid w:val="007B0F98"/>
    <w:rsid w:val="007B2B8F"/>
    <w:rsid w:val="007B5C25"/>
    <w:rsid w:val="007B6054"/>
    <w:rsid w:val="007D1745"/>
    <w:rsid w:val="007D713A"/>
    <w:rsid w:val="007F14EF"/>
    <w:rsid w:val="007F3D7F"/>
    <w:rsid w:val="007F4C6B"/>
    <w:rsid w:val="007F5DA4"/>
    <w:rsid w:val="008003CE"/>
    <w:rsid w:val="0080361B"/>
    <w:rsid w:val="00807EE3"/>
    <w:rsid w:val="008108DC"/>
    <w:rsid w:val="00811626"/>
    <w:rsid w:val="00816072"/>
    <w:rsid w:val="008229D4"/>
    <w:rsid w:val="00832715"/>
    <w:rsid w:val="008329B4"/>
    <w:rsid w:val="00834EA5"/>
    <w:rsid w:val="00840B55"/>
    <w:rsid w:val="008418A6"/>
    <w:rsid w:val="0084470B"/>
    <w:rsid w:val="00845A4A"/>
    <w:rsid w:val="00847772"/>
    <w:rsid w:val="0086329E"/>
    <w:rsid w:val="008659B3"/>
    <w:rsid w:val="008728CE"/>
    <w:rsid w:val="008735A9"/>
    <w:rsid w:val="008834C5"/>
    <w:rsid w:val="00884A5F"/>
    <w:rsid w:val="00895DCE"/>
    <w:rsid w:val="008979F8"/>
    <w:rsid w:val="008A08B4"/>
    <w:rsid w:val="008A3D3C"/>
    <w:rsid w:val="008A4341"/>
    <w:rsid w:val="008A5384"/>
    <w:rsid w:val="008A5871"/>
    <w:rsid w:val="008A64EA"/>
    <w:rsid w:val="008B0AB0"/>
    <w:rsid w:val="008B18BC"/>
    <w:rsid w:val="008B5619"/>
    <w:rsid w:val="008C320D"/>
    <w:rsid w:val="008C33C2"/>
    <w:rsid w:val="008C5C29"/>
    <w:rsid w:val="008D3840"/>
    <w:rsid w:val="008E1A71"/>
    <w:rsid w:val="008E2122"/>
    <w:rsid w:val="008E3934"/>
    <w:rsid w:val="008E6FEB"/>
    <w:rsid w:val="008E7D9E"/>
    <w:rsid w:val="008F0356"/>
    <w:rsid w:val="008F21D8"/>
    <w:rsid w:val="008F5DC0"/>
    <w:rsid w:val="00902658"/>
    <w:rsid w:val="00902DAF"/>
    <w:rsid w:val="00904FA3"/>
    <w:rsid w:val="009131A0"/>
    <w:rsid w:val="0091501E"/>
    <w:rsid w:val="0092286B"/>
    <w:rsid w:val="0093210C"/>
    <w:rsid w:val="0093688A"/>
    <w:rsid w:val="00942874"/>
    <w:rsid w:val="00946C1B"/>
    <w:rsid w:val="00950E28"/>
    <w:rsid w:val="00955650"/>
    <w:rsid w:val="00961939"/>
    <w:rsid w:val="009630E1"/>
    <w:rsid w:val="009719A9"/>
    <w:rsid w:val="00977B26"/>
    <w:rsid w:val="00981826"/>
    <w:rsid w:val="009837D4"/>
    <w:rsid w:val="00984CC1"/>
    <w:rsid w:val="00986AC7"/>
    <w:rsid w:val="0099026A"/>
    <w:rsid w:val="00991C4B"/>
    <w:rsid w:val="0099233D"/>
    <w:rsid w:val="00994D35"/>
    <w:rsid w:val="00997281"/>
    <w:rsid w:val="009A0531"/>
    <w:rsid w:val="009A12A9"/>
    <w:rsid w:val="009A5400"/>
    <w:rsid w:val="009B48D5"/>
    <w:rsid w:val="009B54C6"/>
    <w:rsid w:val="009C08C5"/>
    <w:rsid w:val="009C4149"/>
    <w:rsid w:val="009C45A2"/>
    <w:rsid w:val="009C66B6"/>
    <w:rsid w:val="009C71AB"/>
    <w:rsid w:val="009C7577"/>
    <w:rsid w:val="009D1FEF"/>
    <w:rsid w:val="009D3665"/>
    <w:rsid w:val="009D535E"/>
    <w:rsid w:val="009D5FB9"/>
    <w:rsid w:val="009D62B9"/>
    <w:rsid w:val="009E26C4"/>
    <w:rsid w:val="009E72A1"/>
    <w:rsid w:val="00A065C9"/>
    <w:rsid w:val="00A07B8F"/>
    <w:rsid w:val="00A130B0"/>
    <w:rsid w:val="00A15EE5"/>
    <w:rsid w:val="00A205C9"/>
    <w:rsid w:val="00A25C2D"/>
    <w:rsid w:val="00A3083E"/>
    <w:rsid w:val="00A3310E"/>
    <w:rsid w:val="00A3619E"/>
    <w:rsid w:val="00A3797E"/>
    <w:rsid w:val="00A422F4"/>
    <w:rsid w:val="00A46548"/>
    <w:rsid w:val="00A4703C"/>
    <w:rsid w:val="00A572C8"/>
    <w:rsid w:val="00A6100D"/>
    <w:rsid w:val="00A64F6F"/>
    <w:rsid w:val="00A66886"/>
    <w:rsid w:val="00A71F5E"/>
    <w:rsid w:val="00A73E92"/>
    <w:rsid w:val="00A76537"/>
    <w:rsid w:val="00A77394"/>
    <w:rsid w:val="00A80A53"/>
    <w:rsid w:val="00A834DF"/>
    <w:rsid w:val="00A875B5"/>
    <w:rsid w:val="00A900E3"/>
    <w:rsid w:val="00A95F43"/>
    <w:rsid w:val="00A97B58"/>
    <w:rsid w:val="00AA0EB0"/>
    <w:rsid w:val="00AB228E"/>
    <w:rsid w:val="00AB3272"/>
    <w:rsid w:val="00AC1EA2"/>
    <w:rsid w:val="00AC21BC"/>
    <w:rsid w:val="00AC570D"/>
    <w:rsid w:val="00AD1A7F"/>
    <w:rsid w:val="00AD3C30"/>
    <w:rsid w:val="00AD6ECA"/>
    <w:rsid w:val="00AD78A3"/>
    <w:rsid w:val="00AE1189"/>
    <w:rsid w:val="00AE4DBD"/>
    <w:rsid w:val="00AF19B4"/>
    <w:rsid w:val="00AF3EBD"/>
    <w:rsid w:val="00AF4529"/>
    <w:rsid w:val="00AF7E59"/>
    <w:rsid w:val="00B03055"/>
    <w:rsid w:val="00B041AB"/>
    <w:rsid w:val="00B05559"/>
    <w:rsid w:val="00B0770D"/>
    <w:rsid w:val="00B11FBA"/>
    <w:rsid w:val="00B14810"/>
    <w:rsid w:val="00B155C5"/>
    <w:rsid w:val="00B17413"/>
    <w:rsid w:val="00B24628"/>
    <w:rsid w:val="00B30217"/>
    <w:rsid w:val="00B31052"/>
    <w:rsid w:val="00B31B6F"/>
    <w:rsid w:val="00B3519E"/>
    <w:rsid w:val="00B40D51"/>
    <w:rsid w:val="00B4162B"/>
    <w:rsid w:val="00B41F79"/>
    <w:rsid w:val="00B444DF"/>
    <w:rsid w:val="00B46460"/>
    <w:rsid w:val="00B4738A"/>
    <w:rsid w:val="00B51B3E"/>
    <w:rsid w:val="00B6186B"/>
    <w:rsid w:val="00B6309F"/>
    <w:rsid w:val="00B63875"/>
    <w:rsid w:val="00B67526"/>
    <w:rsid w:val="00B72392"/>
    <w:rsid w:val="00B7551C"/>
    <w:rsid w:val="00B75681"/>
    <w:rsid w:val="00B766F8"/>
    <w:rsid w:val="00B8058E"/>
    <w:rsid w:val="00B9014C"/>
    <w:rsid w:val="00B933FF"/>
    <w:rsid w:val="00BA02A7"/>
    <w:rsid w:val="00BA5D69"/>
    <w:rsid w:val="00BB0186"/>
    <w:rsid w:val="00BB098F"/>
    <w:rsid w:val="00BB3E1F"/>
    <w:rsid w:val="00BB5761"/>
    <w:rsid w:val="00BD75FB"/>
    <w:rsid w:val="00BE1038"/>
    <w:rsid w:val="00BE377B"/>
    <w:rsid w:val="00BF791A"/>
    <w:rsid w:val="00C01560"/>
    <w:rsid w:val="00C01CF0"/>
    <w:rsid w:val="00C03E17"/>
    <w:rsid w:val="00C11C67"/>
    <w:rsid w:val="00C23A85"/>
    <w:rsid w:val="00C247D9"/>
    <w:rsid w:val="00C25512"/>
    <w:rsid w:val="00C345AB"/>
    <w:rsid w:val="00C37B8E"/>
    <w:rsid w:val="00C40D5A"/>
    <w:rsid w:val="00C43533"/>
    <w:rsid w:val="00C441C9"/>
    <w:rsid w:val="00C51AD6"/>
    <w:rsid w:val="00C56054"/>
    <w:rsid w:val="00C57408"/>
    <w:rsid w:val="00C637A0"/>
    <w:rsid w:val="00C7404C"/>
    <w:rsid w:val="00C77124"/>
    <w:rsid w:val="00C82B65"/>
    <w:rsid w:val="00C83170"/>
    <w:rsid w:val="00C8389A"/>
    <w:rsid w:val="00C83DF3"/>
    <w:rsid w:val="00C97B71"/>
    <w:rsid w:val="00CA0E24"/>
    <w:rsid w:val="00CA14DE"/>
    <w:rsid w:val="00CA2E2C"/>
    <w:rsid w:val="00CA5FCF"/>
    <w:rsid w:val="00CB1E3A"/>
    <w:rsid w:val="00CB2151"/>
    <w:rsid w:val="00CB364F"/>
    <w:rsid w:val="00CC0AB9"/>
    <w:rsid w:val="00CC1F14"/>
    <w:rsid w:val="00CC2510"/>
    <w:rsid w:val="00CC2A25"/>
    <w:rsid w:val="00CC4C46"/>
    <w:rsid w:val="00CC5968"/>
    <w:rsid w:val="00CC77B8"/>
    <w:rsid w:val="00CD03A0"/>
    <w:rsid w:val="00CE0D5D"/>
    <w:rsid w:val="00CE2191"/>
    <w:rsid w:val="00CE47CC"/>
    <w:rsid w:val="00CE4861"/>
    <w:rsid w:val="00CE572F"/>
    <w:rsid w:val="00CE7856"/>
    <w:rsid w:val="00CF031B"/>
    <w:rsid w:val="00CF0F1D"/>
    <w:rsid w:val="00CF4697"/>
    <w:rsid w:val="00D05E19"/>
    <w:rsid w:val="00D10548"/>
    <w:rsid w:val="00D11FC5"/>
    <w:rsid w:val="00D23F36"/>
    <w:rsid w:val="00D30FB5"/>
    <w:rsid w:val="00D34893"/>
    <w:rsid w:val="00D34C05"/>
    <w:rsid w:val="00D37AFC"/>
    <w:rsid w:val="00D449D5"/>
    <w:rsid w:val="00D45AD1"/>
    <w:rsid w:val="00D56450"/>
    <w:rsid w:val="00D600A9"/>
    <w:rsid w:val="00D603D1"/>
    <w:rsid w:val="00D62565"/>
    <w:rsid w:val="00D65306"/>
    <w:rsid w:val="00D74ECC"/>
    <w:rsid w:val="00D75D37"/>
    <w:rsid w:val="00D76C19"/>
    <w:rsid w:val="00D84904"/>
    <w:rsid w:val="00D87099"/>
    <w:rsid w:val="00DA1249"/>
    <w:rsid w:val="00DA1C13"/>
    <w:rsid w:val="00DA4765"/>
    <w:rsid w:val="00DA604C"/>
    <w:rsid w:val="00DA610F"/>
    <w:rsid w:val="00DB1243"/>
    <w:rsid w:val="00DB37C2"/>
    <w:rsid w:val="00DC3587"/>
    <w:rsid w:val="00DC4B0D"/>
    <w:rsid w:val="00DD17B6"/>
    <w:rsid w:val="00DD6E25"/>
    <w:rsid w:val="00DE1DCE"/>
    <w:rsid w:val="00DE5678"/>
    <w:rsid w:val="00DE5C84"/>
    <w:rsid w:val="00DE6B67"/>
    <w:rsid w:val="00DF17FD"/>
    <w:rsid w:val="00DF381E"/>
    <w:rsid w:val="00DF6AF5"/>
    <w:rsid w:val="00E01B12"/>
    <w:rsid w:val="00E163ED"/>
    <w:rsid w:val="00E355C9"/>
    <w:rsid w:val="00E436FE"/>
    <w:rsid w:val="00E44D45"/>
    <w:rsid w:val="00E52425"/>
    <w:rsid w:val="00E557C0"/>
    <w:rsid w:val="00E563C4"/>
    <w:rsid w:val="00E602C8"/>
    <w:rsid w:val="00E603CA"/>
    <w:rsid w:val="00E607F5"/>
    <w:rsid w:val="00E61DC5"/>
    <w:rsid w:val="00E6414E"/>
    <w:rsid w:val="00E67D11"/>
    <w:rsid w:val="00E737AD"/>
    <w:rsid w:val="00E75FA1"/>
    <w:rsid w:val="00E945B8"/>
    <w:rsid w:val="00E95179"/>
    <w:rsid w:val="00E979F8"/>
    <w:rsid w:val="00EA2F8F"/>
    <w:rsid w:val="00EA6AA8"/>
    <w:rsid w:val="00EA7517"/>
    <w:rsid w:val="00EB4900"/>
    <w:rsid w:val="00EB6DF3"/>
    <w:rsid w:val="00EC076D"/>
    <w:rsid w:val="00EC4DCD"/>
    <w:rsid w:val="00EC52AC"/>
    <w:rsid w:val="00EC757F"/>
    <w:rsid w:val="00ED1599"/>
    <w:rsid w:val="00ED238F"/>
    <w:rsid w:val="00ED6D08"/>
    <w:rsid w:val="00EE3AF9"/>
    <w:rsid w:val="00EE5CE0"/>
    <w:rsid w:val="00EE5E1A"/>
    <w:rsid w:val="00EF1BD9"/>
    <w:rsid w:val="00EF22B7"/>
    <w:rsid w:val="00F01304"/>
    <w:rsid w:val="00F021AC"/>
    <w:rsid w:val="00F05586"/>
    <w:rsid w:val="00F121D9"/>
    <w:rsid w:val="00F2540A"/>
    <w:rsid w:val="00F272AE"/>
    <w:rsid w:val="00F36FB1"/>
    <w:rsid w:val="00F413DC"/>
    <w:rsid w:val="00F43D6B"/>
    <w:rsid w:val="00F44423"/>
    <w:rsid w:val="00F4768F"/>
    <w:rsid w:val="00F50629"/>
    <w:rsid w:val="00F50F10"/>
    <w:rsid w:val="00F51D93"/>
    <w:rsid w:val="00F533A2"/>
    <w:rsid w:val="00F6319F"/>
    <w:rsid w:val="00F64316"/>
    <w:rsid w:val="00F652BC"/>
    <w:rsid w:val="00F76979"/>
    <w:rsid w:val="00F82AA5"/>
    <w:rsid w:val="00F95426"/>
    <w:rsid w:val="00F95531"/>
    <w:rsid w:val="00F957E2"/>
    <w:rsid w:val="00F95F72"/>
    <w:rsid w:val="00FA113F"/>
    <w:rsid w:val="00FA243C"/>
    <w:rsid w:val="00FB7475"/>
    <w:rsid w:val="00FC18AC"/>
    <w:rsid w:val="00FC1A52"/>
    <w:rsid w:val="00FC24F2"/>
    <w:rsid w:val="00FC2E68"/>
    <w:rsid w:val="00FC3540"/>
    <w:rsid w:val="00FD040C"/>
    <w:rsid w:val="00FD0AD1"/>
    <w:rsid w:val="00FD5D91"/>
    <w:rsid w:val="00FE0B5E"/>
    <w:rsid w:val="00FE6282"/>
    <w:rsid w:val="00FE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6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619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8B5619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5619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B5619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B56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B56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8B5619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sid w:val="008B5619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rsid w:val="008B5619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8B5619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B561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8B561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8B5619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8B5619"/>
    <w:rPr>
      <w:rFonts w:cs="Times New Roman"/>
      <w:sz w:val="24"/>
      <w:szCs w:val="24"/>
    </w:rPr>
  </w:style>
  <w:style w:type="paragraph" w:styleId="a7">
    <w:name w:val="Block Text"/>
    <w:basedOn w:val="a"/>
    <w:rsid w:val="008B5619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sid w:val="008B5619"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rsid w:val="008B5619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1B3B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locked/>
    <w:rPr>
      <w:rFonts w:cs="Times New Roman"/>
      <w:sz w:val="24"/>
      <w:szCs w:val="24"/>
    </w:rPr>
  </w:style>
  <w:style w:type="character" w:styleId="af">
    <w:name w:val="Hyperlink"/>
    <w:basedOn w:val="a0"/>
    <w:rsid w:val="0017591F"/>
    <w:rPr>
      <w:rFonts w:cs="Times New Roman"/>
      <w:color w:val="0000FF"/>
      <w:u w:val="single"/>
    </w:rPr>
  </w:style>
  <w:style w:type="paragraph" w:customStyle="1" w:styleId="11">
    <w:name w:val="Без интервала1"/>
    <w:rsid w:val="00362594"/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Цветовое выделение"/>
    <w:rsid w:val="003C42AD"/>
    <w:rPr>
      <w:b/>
      <w:color w:val="26282F"/>
      <w:sz w:val="26"/>
    </w:rPr>
  </w:style>
  <w:style w:type="character" w:customStyle="1" w:styleId="af1">
    <w:name w:val="Гипертекстовая ссылка"/>
    <w:rsid w:val="003C42AD"/>
    <w:rPr>
      <w:color w:val="106BBE"/>
      <w:sz w:val="26"/>
    </w:rPr>
  </w:style>
  <w:style w:type="paragraph" w:customStyle="1" w:styleId="af2">
    <w:name w:val="Нормальный (таблица)"/>
    <w:basedOn w:val="a"/>
    <w:next w:val="a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E785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E7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pPr>
      <w:numPr>
        <w:numId w:val="20"/>
      </w:numPr>
    </w:pPr>
  </w:style>
  <w:style w:type="paragraph" w:customStyle="1" w:styleId="210">
    <w:name w:val="Основной текст 21"/>
    <w:basedOn w:val="a"/>
    <w:rsid w:val="00B47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"/>
    <w:rsid w:val="00B4738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B17413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1B3B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3B6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1842-91C5-48D9-98C1-C626748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Finans</cp:lastModifiedBy>
  <cp:revision>3</cp:revision>
  <cp:lastPrinted>2020-03-12T08:55:00Z</cp:lastPrinted>
  <dcterms:created xsi:type="dcterms:W3CDTF">2020-04-30T08:32:00Z</dcterms:created>
  <dcterms:modified xsi:type="dcterms:W3CDTF">2020-04-30T08:33:00Z</dcterms:modified>
</cp:coreProperties>
</file>