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0A" w:rsidRDefault="009A4F0A" w:rsidP="009A4F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F0A" w:rsidRPr="009A4F0A" w:rsidRDefault="009A4F0A" w:rsidP="009A4F0A">
      <w:pPr>
        <w:pStyle w:val="a7"/>
        <w:ind w:right="-6"/>
        <w:jc w:val="center"/>
        <w:rPr>
          <w:sz w:val="72"/>
        </w:rPr>
      </w:pPr>
      <w:r w:rsidRPr="009A4F0A">
        <w:rPr>
          <w:sz w:val="72"/>
        </w:rPr>
        <w:t>Информационный</w:t>
      </w:r>
    </w:p>
    <w:p w:rsidR="009A4F0A" w:rsidRPr="009A4F0A" w:rsidRDefault="009A4F0A" w:rsidP="009A4F0A">
      <w:pPr>
        <w:pStyle w:val="a7"/>
        <w:ind w:right="-6"/>
        <w:jc w:val="center"/>
        <w:rPr>
          <w:sz w:val="72"/>
        </w:rPr>
      </w:pPr>
      <w:r w:rsidRPr="009A4F0A">
        <w:rPr>
          <w:sz w:val="72"/>
        </w:rPr>
        <w:t xml:space="preserve">  бюллетень</w:t>
      </w:r>
    </w:p>
    <w:p w:rsidR="009A4F0A" w:rsidRPr="009A4F0A" w:rsidRDefault="009A4F0A" w:rsidP="009A4F0A">
      <w:pPr>
        <w:tabs>
          <w:tab w:val="left" w:pos="3420"/>
        </w:tabs>
        <w:jc w:val="center"/>
        <w:rPr>
          <w:rFonts w:ascii="Times New Roman" w:hAnsi="Times New Roman" w:cs="Times New Roman"/>
          <w:b/>
          <w:szCs w:val="28"/>
        </w:rPr>
      </w:pPr>
    </w:p>
    <w:p w:rsidR="009A4F0A" w:rsidRPr="009A4F0A" w:rsidRDefault="009A77EE" w:rsidP="009A4F0A">
      <w:pPr>
        <w:tabs>
          <w:tab w:val="left" w:pos="3420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17</w:t>
      </w:r>
      <w:r w:rsidR="009A4F0A" w:rsidRPr="009A4F0A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ноября</w:t>
      </w:r>
      <w:r w:rsidR="009A4F0A" w:rsidRPr="009A4F0A">
        <w:rPr>
          <w:rFonts w:ascii="Times New Roman" w:hAnsi="Times New Roman" w:cs="Times New Roman"/>
          <w:b/>
          <w:szCs w:val="28"/>
        </w:rPr>
        <w:t xml:space="preserve"> 2020года                        № </w:t>
      </w:r>
      <w:r w:rsidR="00345350">
        <w:rPr>
          <w:rFonts w:ascii="Times New Roman" w:hAnsi="Times New Roman" w:cs="Times New Roman"/>
          <w:b/>
          <w:szCs w:val="28"/>
        </w:rPr>
        <w:t>23</w:t>
      </w:r>
      <w:r w:rsidR="009A4F0A" w:rsidRPr="009A4F0A">
        <w:rPr>
          <w:rFonts w:ascii="Times New Roman" w:hAnsi="Times New Roman" w:cs="Times New Roman"/>
          <w:b/>
          <w:szCs w:val="28"/>
        </w:rPr>
        <w:t xml:space="preserve">   Криворожское сельское поселение</w:t>
      </w:r>
    </w:p>
    <w:p w:rsidR="009A4F0A" w:rsidRPr="009A4F0A" w:rsidRDefault="009A4F0A" w:rsidP="009A4F0A">
      <w:pPr>
        <w:pBdr>
          <w:bottom w:val="single" w:sz="12" w:space="1" w:color="auto"/>
        </w:pBdr>
        <w:rPr>
          <w:rFonts w:ascii="Times New Roman" w:hAnsi="Times New Roman" w:cs="Times New Roman"/>
          <w:b/>
          <w:szCs w:val="28"/>
        </w:rPr>
      </w:pPr>
    </w:p>
    <w:p w:rsidR="009A4F0A" w:rsidRPr="009A4F0A" w:rsidRDefault="009A4F0A" w:rsidP="009A4F0A">
      <w:pPr>
        <w:pStyle w:val="af6"/>
        <w:rPr>
          <w:b/>
          <w:bCs/>
          <w:sz w:val="22"/>
          <w:szCs w:val="22"/>
        </w:rPr>
      </w:pPr>
      <w:r w:rsidRPr="009A4F0A">
        <w:rPr>
          <w:b/>
          <w:bCs/>
          <w:sz w:val="22"/>
          <w:szCs w:val="22"/>
        </w:rPr>
        <w:t xml:space="preserve">                </w:t>
      </w:r>
    </w:p>
    <w:p w:rsidR="009A4F0A" w:rsidRPr="009A4F0A" w:rsidRDefault="009A4F0A" w:rsidP="009A4F0A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4F0A" w:rsidRPr="009A4F0A" w:rsidRDefault="009A4F0A" w:rsidP="009A4F0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A4F0A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A4F0A" w:rsidRPr="009A4F0A" w:rsidRDefault="009A4F0A" w:rsidP="009A4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F0A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9A4F0A" w:rsidRPr="009A4F0A" w:rsidRDefault="009A4F0A" w:rsidP="009A4F0A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A4F0A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9A4F0A" w:rsidRPr="009A4F0A" w:rsidRDefault="009A4F0A" w:rsidP="009A4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F0A">
        <w:rPr>
          <w:rFonts w:ascii="Times New Roman" w:hAnsi="Times New Roman" w:cs="Times New Roman"/>
          <w:b/>
          <w:sz w:val="32"/>
          <w:szCs w:val="32"/>
        </w:rPr>
        <w:t>КРИВОРОЖСКОГО СЕЛЬСКОГО ПОСЕЛЕНИЯ</w:t>
      </w:r>
    </w:p>
    <w:p w:rsidR="009A4F0A" w:rsidRPr="009A4F0A" w:rsidRDefault="009A4F0A" w:rsidP="009A4F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F0A" w:rsidRPr="009A4F0A" w:rsidRDefault="009A4F0A" w:rsidP="009A4F0A">
      <w:pPr>
        <w:pStyle w:val="ConsPlusTitle"/>
        <w:spacing w:line="360" w:lineRule="auto"/>
        <w:jc w:val="center"/>
        <w:rPr>
          <w:sz w:val="32"/>
          <w:szCs w:val="32"/>
        </w:rPr>
      </w:pPr>
      <w:r w:rsidRPr="009A4F0A">
        <w:rPr>
          <w:sz w:val="32"/>
          <w:szCs w:val="32"/>
        </w:rPr>
        <w:t>РЕШЕНИЕ</w:t>
      </w:r>
    </w:p>
    <w:p w:rsidR="009A4F0A" w:rsidRPr="009A4F0A" w:rsidRDefault="009A4F0A" w:rsidP="009A4F0A">
      <w:pPr>
        <w:pStyle w:val="ConsPlusTitle"/>
        <w:spacing w:line="360" w:lineRule="auto"/>
        <w:jc w:val="center"/>
        <w:rPr>
          <w:sz w:val="28"/>
        </w:rPr>
      </w:pPr>
      <w:r w:rsidRPr="009A4F0A">
        <w:rPr>
          <w:sz w:val="28"/>
        </w:rPr>
        <w:t>О бюджете Криворожского сельского поселения Миллеровского района</w:t>
      </w:r>
    </w:p>
    <w:p w:rsidR="009A4F0A" w:rsidRPr="009A4F0A" w:rsidRDefault="009A4F0A" w:rsidP="009A4F0A">
      <w:pPr>
        <w:pStyle w:val="ConsPlusTitle"/>
        <w:spacing w:line="360" w:lineRule="auto"/>
        <w:jc w:val="center"/>
        <w:rPr>
          <w:sz w:val="28"/>
        </w:rPr>
      </w:pPr>
      <w:r w:rsidRPr="009A4F0A">
        <w:rPr>
          <w:sz w:val="28"/>
        </w:rPr>
        <w:t>на 2021 год и на плановый период 2022 и 2023 годов</w:t>
      </w:r>
    </w:p>
    <w:p w:rsidR="009A4F0A" w:rsidRPr="009A4F0A" w:rsidRDefault="009A4F0A" w:rsidP="009A4F0A">
      <w:pPr>
        <w:pStyle w:val="ConsPlusTitle"/>
        <w:spacing w:line="360" w:lineRule="auto"/>
        <w:jc w:val="center"/>
        <w:rPr>
          <w:sz w:val="28"/>
        </w:rPr>
      </w:pPr>
    </w:p>
    <w:p w:rsidR="009A4F0A" w:rsidRPr="009A4F0A" w:rsidRDefault="009A4F0A" w:rsidP="009A4F0A">
      <w:pPr>
        <w:pStyle w:val="ConsPlusTitle"/>
        <w:spacing w:line="360" w:lineRule="auto"/>
        <w:rPr>
          <w:sz w:val="28"/>
        </w:rPr>
      </w:pPr>
      <w:r w:rsidRPr="009A4F0A">
        <w:rPr>
          <w:sz w:val="28"/>
        </w:rPr>
        <w:t xml:space="preserve">Принято </w:t>
      </w:r>
    </w:p>
    <w:p w:rsidR="009A4F0A" w:rsidRPr="009A4F0A" w:rsidRDefault="009A4F0A" w:rsidP="009A4F0A">
      <w:pPr>
        <w:pStyle w:val="ConsPlusTitle"/>
        <w:spacing w:line="360" w:lineRule="auto"/>
        <w:rPr>
          <w:sz w:val="28"/>
        </w:rPr>
      </w:pPr>
      <w:r w:rsidRPr="009A4F0A">
        <w:rPr>
          <w:sz w:val="28"/>
        </w:rPr>
        <w:t xml:space="preserve">Собранием депутатов                                                             </w:t>
      </w:r>
    </w:p>
    <w:p w:rsidR="009A4F0A" w:rsidRPr="009A4F0A" w:rsidRDefault="009A4F0A" w:rsidP="009A4F0A">
      <w:pPr>
        <w:pStyle w:val="ConsPlusTitle"/>
        <w:spacing w:line="360" w:lineRule="auto"/>
        <w:jc w:val="center"/>
        <w:rPr>
          <w:sz w:val="28"/>
        </w:rPr>
      </w:pPr>
    </w:p>
    <w:p w:rsidR="009A4F0A" w:rsidRPr="009A4F0A" w:rsidRDefault="009A4F0A" w:rsidP="009A4F0A">
      <w:pPr>
        <w:pStyle w:val="ConsPlusTitle"/>
        <w:ind w:firstLine="720"/>
        <w:jc w:val="center"/>
        <w:rPr>
          <w:sz w:val="28"/>
        </w:rPr>
      </w:pPr>
      <w:bookmarkStart w:id="0" w:name="_Toc164233559"/>
      <w:r w:rsidRPr="009A4F0A">
        <w:rPr>
          <w:sz w:val="28"/>
        </w:rPr>
        <w:t xml:space="preserve">1. Основные характеристики бюджета Криворожского сельского поселения Миллеровского района на 2021 год </w:t>
      </w:r>
      <w:bookmarkEnd w:id="0"/>
      <w:r w:rsidRPr="009A4F0A">
        <w:rPr>
          <w:sz w:val="28"/>
        </w:rPr>
        <w:t>и на плановый период 2022 и 2023 годов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9A4F0A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1.1. Утвердить основные характеристики бюджета Криворожского сельского поселения Миллеровского района на 2021 год, определенные с учетом уровня инфляции, не превышающего 3,7 процента (декабрь 2021 года к декабрю 2020 года):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Криворожского сельского поселения Миллеровского района в сумме 20336,9 тыс. рублей;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2) общий объем расходов бюджета Криворожского сельского поселения Миллеровского района в сумме 20336,9 тыс. рублей;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lastRenderedPageBreak/>
        <w:t>3) верхний предел муниципального внутреннего долга Криворожского сельского поселения на 1 января 2020 года в сумме 0,0 тыс. рублей, в том числе верхний предел долга по муниципальным гарантиям Криворожского сельского поселения в сумме 0,0 тыс. рублей;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4) предельный объем муниципального долга Криворожского сельского поселения в сумме 7696,6 тыс. рублей;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5) объем расходов на обслуживание муниципального долга Криворожского сельского поселения в сумме 0,0 тыс. рублей;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6) прогнозируемый дефицит бюджета Криворожского сельского поселения Миллеровского района в сумме 0,0 тыс. рублей.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1.2. Утвердить основные характеристики бюджета </w:t>
      </w:r>
      <w:r w:rsidRPr="009A4F0A">
        <w:rPr>
          <w:rFonts w:ascii="Times New Roman" w:hAnsi="Times New Roman" w:cs="Times New Roman"/>
          <w:sz w:val="28"/>
          <w:szCs w:val="28"/>
        </w:rPr>
        <w:t xml:space="preserve">Криворожского сельского поселения Миллеровского района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2022 и 2022 годов, 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соответственно: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бюджета</w:t>
      </w:r>
      <w:r w:rsidRPr="009A4F0A">
        <w:rPr>
          <w:rFonts w:ascii="Times New Roman" w:hAnsi="Times New Roman" w:cs="Times New Roman"/>
          <w:sz w:val="28"/>
          <w:szCs w:val="28"/>
        </w:rPr>
        <w:t xml:space="preserve"> Криворожского сельского поселения Миллеровского района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2022 год в сумме 11603,6 тыс. рублей и на 2023 год в сумме 11505 тыс. рублей;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бюджета </w:t>
      </w:r>
      <w:r w:rsidRPr="009A4F0A">
        <w:rPr>
          <w:rFonts w:ascii="Times New Roman" w:hAnsi="Times New Roman" w:cs="Times New Roman"/>
          <w:sz w:val="28"/>
          <w:szCs w:val="28"/>
        </w:rPr>
        <w:t xml:space="preserve">Криворожского сельского поселения Миллеровского района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на 2022 год в сумме 11828,0 тыс. рублей, в том числе условно утвержденные расходы в сумме 280,2 тыс.рублей, и на 2023 год в сумме 11718,6 тыс. рублей, в том числе условно утвержденные расходы в сумме 558,0 тыс.рублей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 на 1 января 2023 года в сумме 0,0 тыс. рублей, в том числе верхний предел долга по муниципальным гарантиям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в сумме 0,0 тыс. рублей, и верхний предел муниципального внутреннего долга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9A4F0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2024 года в сумме 0,0 тыс. рублей, в том числе верхний предел долга 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предельный объем муниципального долга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2022 год в сумме </w:t>
      </w:r>
      <w:r w:rsidRPr="009A4F0A">
        <w:rPr>
          <w:rFonts w:ascii="Times New Roman" w:hAnsi="Times New Roman" w:cs="Times New Roman"/>
          <w:sz w:val="28"/>
          <w:szCs w:val="28"/>
        </w:rPr>
        <w:t>7837,3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2023 год в сумме 7958,7 тыс. рублей;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 объем расходов на обслуживание муниципального долга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2022 год в сумме 0,0 тыс. рублей и на 2023 год в сумме 0,0 тыс. рублей;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дефицит бюджета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 Миллеровского района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2022 год в сумме 106,6 тыс. рублей, и на 2023 год в сумме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213,6  тыс. рублей.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1.3. Учесть в бюджете Криворожского сельского поселения Миллеровского района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4F0A">
        <w:rPr>
          <w:rFonts w:ascii="Times New Roman" w:hAnsi="Times New Roman" w:cs="Times New Roman"/>
          <w:sz w:val="28"/>
          <w:szCs w:val="28"/>
        </w:rPr>
        <w:t xml:space="preserve">объем поступлений доходов на 2021 год и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2022 и 2023 годов</w:t>
      </w:r>
      <w:r w:rsidRPr="009A4F0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Pr="009A4F0A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9A4F0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решению Собрания депутатов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 xml:space="preserve">1.4.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 Миллеровского района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2021 год</w:t>
      </w:r>
      <w:r w:rsidRPr="009A4F0A">
        <w:rPr>
          <w:rFonts w:ascii="Times New Roman" w:hAnsi="Times New Roman" w:cs="Times New Roman"/>
          <w:sz w:val="28"/>
          <w:szCs w:val="28"/>
        </w:rPr>
        <w:t xml:space="preserve"> и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плановый период 2022 и 2023 годов согласно </w:t>
      </w:r>
      <w:hyperlink r:id="rId8" w:history="1">
        <w:r w:rsidRPr="009A4F0A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 Собрания депутатов </w:t>
      </w:r>
      <w:r w:rsidRPr="009A4F0A">
        <w:rPr>
          <w:rFonts w:ascii="Times New Roman" w:hAnsi="Times New Roman" w:cs="Times New Roman"/>
          <w:sz w:val="28"/>
          <w:szCs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A4F0A" w:rsidRPr="009A4F0A" w:rsidRDefault="009A4F0A" w:rsidP="009A4F0A">
      <w:pPr>
        <w:widowControl w:val="0"/>
        <w:tabs>
          <w:tab w:val="left" w:pos="2127"/>
        </w:tabs>
        <w:autoSpaceDE w:val="0"/>
        <w:autoSpaceDN w:val="0"/>
        <w:adjustRightInd w:val="0"/>
        <w:ind w:left="212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F0A" w:rsidRPr="009A4F0A" w:rsidRDefault="009A4F0A" w:rsidP="009A4F0A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9A4F0A">
        <w:rPr>
          <w:rFonts w:ascii="Times New Roman" w:hAnsi="Times New Roman" w:cs="Times New Roman"/>
          <w:b/>
          <w:iCs/>
          <w:sz w:val="28"/>
          <w:szCs w:val="28"/>
        </w:rPr>
        <w:t>2. Главные администраторы доходов бюджета</w:t>
      </w:r>
      <w:r w:rsidRPr="009A4F0A">
        <w:rPr>
          <w:rFonts w:ascii="Times New Roman" w:hAnsi="Times New Roman" w:cs="Times New Roman"/>
          <w:b/>
          <w:sz w:val="28"/>
          <w:szCs w:val="28"/>
        </w:rPr>
        <w:t xml:space="preserve"> Криворожского сельского поселения Миллеровского района</w:t>
      </w:r>
      <w:r w:rsidRPr="009A4F0A">
        <w:rPr>
          <w:rFonts w:ascii="Times New Roman" w:hAnsi="Times New Roman" w:cs="Times New Roman"/>
          <w:b/>
          <w:iCs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Pr="009A4F0A">
        <w:rPr>
          <w:rFonts w:ascii="Times New Roman" w:hAnsi="Times New Roman" w:cs="Times New Roman"/>
          <w:b/>
          <w:sz w:val="28"/>
          <w:szCs w:val="28"/>
        </w:rPr>
        <w:t>Криворожского сельского поселения Миллеровского района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A4F0A" w:rsidRPr="009A4F0A" w:rsidRDefault="009A4F0A" w:rsidP="009A4F0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4F0A">
        <w:rPr>
          <w:rFonts w:ascii="Times New Roman" w:hAnsi="Times New Roman" w:cs="Times New Roman"/>
          <w:sz w:val="28"/>
        </w:rPr>
        <w:t>2.1. Утвердить перечень главных администраторов доходов бюджета Криворожского сельского поселения Миллеровского района – органов местного самоуправления Криворожского сельского поселения согласно приложению 3  к настоящему решению Собрания депутатов Криворожского сельского поселения.</w:t>
      </w:r>
    </w:p>
    <w:p w:rsidR="009A4F0A" w:rsidRPr="009A4F0A" w:rsidRDefault="009A4F0A" w:rsidP="009A4F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4F0A">
        <w:rPr>
          <w:rFonts w:ascii="Times New Roman" w:hAnsi="Times New Roman" w:cs="Times New Roman"/>
          <w:sz w:val="28"/>
        </w:rPr>
        <w:t>2.2. Утвердить перечень главных администраторов доходов бюджета Криворожского сельского поселения Миллеровского района – органов государственной власти Российской Федерации, органов государственной власти Ростовской области согласно приложению 4  к настоящему решению Собрания депутатов Криворожского сельского поселения.</w:t>
      </w:r>
    </w:p>
    <w:p w:rsidR="009A4F0A" w:rsidRPr="009A4F0A" w:rsidRDefault="009A4F0A" w:rsidP="009A4F0A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Pr="009A4F0A">
        <w:rPr>
          <w:rFonts w:ascii="Times New Roman" w:hAnsi="Times New Roman" w:cs="Times New Roman"/>
          <w:sz w:val="28"/>
        </w:rPr>
        <w:t>2.3. Утвердить перечень главных администраторов источников финансирования дефицита бюджета Криворожского сельского поселения Миллеровского района согласно приложению 5 к настоящему решению Собрания депутатов Криворожского сельского поселения.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9A4F0A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A4F0A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бюджета </w:t>
      </w:r>
      <w:r w:rsidRPr="009A4F0A">
        <w:rPr>
          <w:rFonts w:ascii="Times New Roman" w:hAnsi="Times New Roman" w:cs="Times New Roman"/>
          <w:b/>
          <w:sz w:val="28"/>
        </w:rPr>
        <w:t>Криворожского сельского поселения Миллеровского района</w:t>
      </w:r>
      <w:r w:rsidRPr="009A4F0A">
        <w:rPr>
          <w:rFonts w:ascii="Times New Roman" w:hAnsi="Times New Roman" w:cs="Times New Roman"/>
          <w:sz w:val="28"/>
        </w:rPr>
        <w:t xml:space="preserve"> </w:t>
      </w:r>
      <w:r w:rsidRPr="009A4F0A">
        <w:rPr>
          <w:rFonts w:ascii="Times New Roman" w:hAnsi="Times New Roman" w:cs="Times New Roman"/>
          <w:b/>
          <w:iCs/>
          <w:sz w:val="28"/>
          <w:szCs w:val="28"/>
        </w:rPr>
        <w:t xml:space="preserve">на 2021 год и на плановый период 2022 и 2023 годов </w:t>
      </w: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4F0A">
        <w:rPr>
          <w:rFonts w:ascii="Times New Roman" w:hAnsi="Times New Roman" w:cs="Times New Roman"/>
          <w:iCs/>
          <w:sz w:val="28"/>
          <w:szCs w:val="28"/>
        </w:rPr>
        <w:t xml:space="preserve">3.1. Утвердить общий объем бюджетных ассигнований на исполнение </w:t>
      </w:r>
      <w:r w:rsidRPr="009A4F0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публичных нормативных обязательств бюджета </w:t>
      </w:r>
      <w:r w:rsidRPr="009A4F0A">
        <w:rPr>
          <w:rFonts w:ascii="Times New Roman" w:hAnsi="Times New Roman" w:cs="Times New Roman"/>
          <w:sz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iCs/>
          <w:sz w:val="28"/>
          <w:szCs w:val="28"/>
        </w:rPr>
        <w:t xml:space="preserve"> Миллеровского района на 2021 год в сумме 0,0 тыс. рублей, на плановый период 2022 и 2023 годов в сумме 0,0 тыс. рублей.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>3.2. Утвердить:</w:t>
      </w:r>
    </w:p>
    <w:p w:rsidR="009A4F0A" w:rsidRPr="009A4F0A" w:rsidRDefault="009A4F0A" w:rsidP="009A4F0A">
      <w:pPr>
        <w:ind w:firstLine="70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9A4F0A">
        <w:rPr>
          <w:rFonts w:ascii="Times New Roman" w:hAnsi="Times New Roman" w:cs="Times New Roman"/>
          <w:sz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на 2021 год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на плановый период 2022 и 2023 годов </w:t>
      </w:r>
      <w:r w:rsidRPr="009A4F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9A4F0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9A4F0A">
        <w:rPr>
          <w:rFonts w:ascii="Times New Roman" w:hAnsi="Times New Roman" w:cs="Times New Roman"/>
          <w:sz w:val="28"/>
          <w:szCs w:val="28"/>
        </w:rPr>
        <w:t xml:space="preserve">6 к настоящему </w:t>
      </w:r>
      <w:r w:rsidRPr="009A4F0A">
        <w:rPr>
          <w:rFonts w:ascii="Times New Roman" w:hAnsi="Times New Roman" w:cs="Times New Roman"/>
          <w:sz w:val="28"/>
        </w:rPr>
        <w:t>решению Собрания депутатов 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A4F0A" w:rsidRPr="009A4F0A" w:rsidRDefault="009A4F0A" w:rsidP="009A4F0A">
      <w:pPr>
        <w:ind w:firstLine="70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бюджета </w:t>
      </w:r>
      <w:r w:rsidRPr="009A4F0A">
        <w:rPr>
          <w:rFonts w:ascii="Times New Roman" w:hAnsi="Times New Roman" w:cs="Times New Roman"/>
          <w:sz w:val="28"/>
        </w:rPr>
        <w:t xml:space="preserve">Криворожского сельского поселения Миллеровского района </w:t>
      </w:r>
      <w:r w:rsidRPr="009A4F0A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годов согласно </w:t>
      </w:r>
      <w:hyperlink r:id="rId10" w:history="1">
        <w:r w:rsidRPr="009A4F0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9A4F0A">
        <w:rPr>
          <w:rFonts w:ascii="Times New Roman" w:hAnsi="Times New Roman" w:cs="Times New Roman"/>
          <w:sz w:val="28"/>
          <w:szCs w:val="28"/>
        </w:rPr>
        <w:t xml:space="preserve">7 к настоящему </w:t>
      </w:r>
      <w:r w:rsidRPr="009A4F0A">
        <w:rPr>
          <w:rFonts w:ascii="Times New Roman" w:hAnsi="Times New Roman" w:cs="Times New Roman"/>
          <w:sz w:val="28"/>
        </w:rPr>
        <w:t>решению Собрания депутатов 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A4F0A" w:rsidRPr="009A4F0A" w:rsidRDefault="009A4F0A" w:rsidP="009A4F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F0A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Pr="009A4F0A">
        <w:rPr>
          <w:rFonts w:ascii="Times New Roman" w:hAnsi="Times New Roman" w:cs="Times New Roman"/>
          <w:sz w:val="28"/>
        </w:rPr>
        <w:t>Криворожского сельского поселения</w:t>
      </w:r>
      <w:r w:rsidRPr="009A4F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 согласно </w:t>
      </w:r>
      <w:hyperlink r:id="rId11" w:history="1">
        <w:r w:rsidRPr="009A4F0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9A4F0A">
        <w:rPr>
          <w:rFonts w:ascii="Times New Roman" w:hAnsi="Times New Roman" w:cs="Times New Roman"/>
          <w:sz w:val="28"/>
          <w:szCs w:val="28"/>
        </w:rPr>
        <w:t xml:space="preserve">8 к настоящему </w:t>
      </w:r>
      <w:r w:rsidRPr="009A4F0A">
        <w:rPr>
          <w:rFonts w:ascii="Times New Roman" w:hAnsi="Times New Roman" w:cs="Times New Roman"/>
          <w:sz w:val="28"/>
        </w:rPr>
        <w:t>решению Собрания депутатов Криворожского сельского поселения</w:t>
      </w:r>
      <w:r w:rsidRPr="009A4F0A">
        <w:rPr>
          <w:rFonts w:ascii="Times New Roman" w:hAnsi="Times New Roman" w:cs="Times New Roman"/>
          <w:sz w:val="28"/>
          <w:szCs w:val="28"/>
        </w:rPr>
        <w:t>;</w:t>
      </w:r>
    </w:p>
    <w:p w:rsidR="009A4F0A" w:rsidRPr="009A4F0A" w:rsidRDefault="009A4F0A" w:rsidP="009A4F0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F0A" w:rsidRPr="009A4F0A" w:rsidRDefault="009A4F0A" w:rsidP="009A4F0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F0A" w:rsidRPr="009A4F0A" w:rsidRDefault="009A4F0A" w:rsidP="009A4F0A">
      <w:pPr>
        <w:pStyle w:val="af0"/>
        <w:ind w:left="1080" w:hanging="360"/>
        <w:jc w:val="center"/>
        <w:rPr>
          <w:szCs w:val="28"/>
        </w:rPr>
      </w:pPr>
      <w:r w:rsidRPr="009A4F0A">
        <w:rPr>
          <w:b/>
          <w:szCs w:val="28"/>
        </w:rPr>
        <w:t>4.</w:t>
      </w:r>
      <w:r w:rsidRPr="009A4F0A">
        <w:rPr>
          <w:szCs w:val="28"/>
        </w:rPr>
        <w:t xml:space="preserve"> </w:t>
      </w:r>
      <w:r w:rsidRPr="009A4F0A">
        <w:rPr>
          <w:b/>
          <w:szCs w:val="28"/>
        </w:rPr>
        <w:t>Иные межбюджетные трансферты из бюджета Криворожского сельского поселения Миллеровского района в бюджет Миллеровского района</w:t>
      </w:r>
    </w:p>
    <w:p w:rsidR="009A4F0A" w:rsidRPr="009A4F0A" w:rsidRDefault="009A4F0A" w:rsidP="009A4F0A">
      <w:pPr>
        <w:pStyle w:val="af0"/>
        <w:ind w:left="0"/>
        <w:rPr>
          <w:szCs w:val="28"/>
        </w:rPr>
      </w:pPr>
    </w:p>
    <w:p w:rsidR="009A4F0A" w:rsidRPr="009A4F0A" w:rsidRDefault="009A4F0A" w:rsidP="009A4F0A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9A4F0A">
        <w:rPr>
          <w:rFonts w:ascii="Times New Roman" w:hAnsi="Times New Roman" w:cs="Times New Roman"/>
          <w:sz w:val="28"/>
        </w:rPr>
        <w:t xml:space="preserve">4.1.Утвердить суммы иных межбюджетных трансфертов, </w:t>
      </w:r>
      <w:r w:rsidRPr="009A4F0A">
        <w:rPr>
          <w:rFonts w:ascii="Times New Roman" w:hAnsi="Times New Roman" w:cs="Times New Roman"/>
          <w:sz w:val="28"/>
          <w:szCs w:val="28"/>
        </w:rPr>
        <w:t xml:space="preserve">предоставляемых из бюджета Криворожского сельского  поселения Миллеровского района в бюджет Миллеровского района и направляемых на финансирование расходов, связанных с передачей осуществления части полномочий органов местного самоуправления Криворожского сельского поселения органам местного самоуправления Миллеровского района </w:t>
      </w:r>
      <w:r w:rsidRPr="009A4F0A">
        <w:rPr>
          <w:rFonts w:ascii="Times New Roman" w:hAnsi="Times New Roman" w:cs="Times New Roman"/>
          <w:sz w:val="28"/>
        </w:rPr>
        <w:t xml:space="preserve">на 2021 и на </w:t>
      </w:r>
      <w:r w:rsidRPr="009A4F0A">
        <w:rPr>
          <w:rFonts w:ascii="Times New Roman" w:hAnsi="Times New Roman" w:cs="Times New Roman"/>
          <w:sz w:val="28"/>
          <w:szCs w:val="28"/>
        </w:rPr>
        <w:t>плановый период 2022 и 2023 годов согласно приложению 9 к настоящему решению</w:t>
      </w:r>
      <w:r w:rsidRPr="009A4F0A">
        <w:rPr>
          <w:rFonts w:ascii="Times New Roman" w:hAnsi="Times New Roman" w:cs="Times New Roman"/>
          <w:sz w:val="28"/>
        </w:rPr>
        <w:t>.</w:t>
      </w:r>
    </w:p>
    <w:p w:rsidR="009A4F0A" w:rsidRPr="009A4F0A" w:rsidRDefault="009A4F0A" w:rsidP="009A4F0A">
      <w:pPr>
        <w:ind w:left="108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F0A" w:rsidRPr="009A4F0A" w:rsidRDefault="009A4F0A" w:rsidP="009A4F0A">
      <w:pPr>
        <w:ind w:left="1080" w:hanging="360"/>
        <w:jc w:val="center"/>
        <w:rPr>
          <w:rFonts w:ascii="Times New Roman" w:hAnsi="Times New Roman" w:cs="Times New Roman"/>
          <w:b/>
          <w:sz w:val="28"/>
        </w:rPr>
      </w:pPr>
      <w:r w:rsidRPr="009A4F0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A4F0A">
        <w:rPr>
          <w:rFonts w:ascii="Times New Roman" w:hAnsi="Times New Roman" w:cs="Times New Roman"/>
          <w:b/>
          <w:sz w:val="28"/>
        </w:rPr>
        <w:t>Межбюджетные трансферты, предоставляемые бюджету Криворожского сельского поселения Миллеровского района из других бюджетов бюджетной системы Российской Федерации</w:t>
      </w:r>
    </w:p>
    <w:p w:rsidR="009A4F0A" w:rsidRPr="009A4F0A" w:rsidRDefault="009A4F0A" w:rsidP="009A4F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9A4F0A" w:rsidRPr="009A4F0A" w:rsidRDefault="009A4F0A" w:rsidP="009A4F0A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4F0A">
        <w:rPr>
          <w:rFonts w:ascii="Times New Roman" w:hAnsi="Times New Roman" w:cs="Times New Roman"/>
          <w:sz w:val="28"/>
        </w:rPr>
        <w:t xml:space="preserve">5.1.Утвердить размер и расходование межбюджетных трансфертов, предоставляемых бюджету Криворожского сельского поселения Миллеровского района из областного бюджета за счет субвенций бюджетам поселений </w:t>
      </w:r>
      <w:r w:rsidRPr="009A4F0A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на плановый период 2022 и 2023 годов </w:t>
      </w:r>
      <w:r w:rsidRPr="009A4F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9A4F0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9A4F0A">
        <w:rPr>
          <w:rFonts w:ascii="Times New Roman" w:hAnsi="Times New Roman" w:cs="Times New Roman"/>
          <w:sz w:val="28"/>
          <w:szCs w:val="28"/>
        </w:rPr>
        <w:t xml:space="preserve">10 к настоящему </w:t>
      </w:r>
      <w:r w:rsidRPr="009A4F0A">
        <w:rPr>
          <w:rFonts w:ascii="Times New Roman" w:hAnsi="Times New Roman" w:cs="Times New Roman"/>
          <w:sz w:val="28"/>
        </w:rPr>
        <w:t>решению Собрания депутатов Криворожского сельского поселения</w:t>
      </w:r>
      <w:r w:rsidRPr="009A4F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A4F0A" w:rsidRPr="009A4F0A" w:rsidRDefault="009A4F0A" w:rsidP="009A4F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F0A" w:rsidRPr="009A4F0A" w:rsidRDefault="009A4F0A" w:rsidP="009A4F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9A4F0A" w:rsidRPr="009A4F0A" w:rsidRDefault="009A4F0A" w:rsidP="009A4F0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0A">
        <w:rPr>
          <w:rFonts w:ascii="Times New Roman" w:hAnsi="Times New Roman" w:cs="Times New Roman"/>
          <w:b/>
          <w:sz w:val="28"/>
        </w:rPr>
        <w:t>6. Вступление в силу настоящего Решения Собрания депутатов</w:t>
      </w:r>
    </w:p>
    <w:p w:rsidR="009A4F0A" w:rsidRPr="009A4F0A" w:rsidRDefault="009A4F0A" w:rsidP="009A4F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A4F0A">
        <w:rPr>
          <w:rFonts w:ascii="Times New Roman" w:hAnsi="Times New Roman" w:cs="Times New Roman"/>
          <w:sz w:val="28"/>
        </w:rPr>
        <w:t>6. Настоящее решение Собрания депутатов вступает в силу с 1 января 2021 года.</w:t>
      </w:r>
    </w:p>
    <w:p w:rsidR="009A4F0A" w:rsidRPr="009A4F0A" w:rsidRDefault="009A4F0A" w:rsidP="009A4F0A">
      <w:pPr>
        <w:pStyle w:val="5"/>
        <w:spacing w:before="0"/>
        <w:rPr>
          <w:rFonts w:ascii="Times New Roman" w:hAnsi="Times New Roman"/>
          <w:i w:val="0"/>
          <w:sz w:val="28"/>
          <w:szCs w:val="28"/>
        </w:rPr>
      </w:pPr>
      <w:r w:rsidRPr="009A4F0A">
        <w:rPr>
          <w:rFonts w:ascii="Times New Roman" w:hAnsi="Times New Roman"/>
          <w:i w:val="0"/>
          <w:sz w:val="28"/>
          <w:szCs w:val="28"/>
        </w:rPr>
        <w:t>Председатель Собрания депутатов-</w:t>
      </w:r>
    </w:p>
    <w:p w:rsidR="009A4F0A" w:rsidRPr="009A4F0A" w:rsidRDefault="009A4F0A" w:rsidP="009A4F0A">
      <w:pPr>
        <w:pStyle w:val="5"/>
        <w:spacing w:before="0"/>
        <w:rPr>
          <w:rFonts w:ascii="Times New Roman" w:hAnsi="Times New Roman"/>
          <w:i w:val="0"/>
          <w:sz w:val="28"/>
          <w:szCs w:val="28"/>
        </w:rPr>
      </w:pPr>
      <w:r w:rsidRPr="009A4F0A">
        <w:rPr>
          <w:rFonts w:ascii="Times New Roman" w:hAnsi="Times New Roman"/>
          <w:i w:val="0"/>
          <w:sz w:val="28"/>
          <w:szCs w:val="28"/>
        </w:rPr>
        <w:t>Глава Криворожского</w:t>
      </w:r>
    </w:p>
    <w:p w:rsidR="009A4F0A" w:rsidRPr="009A4F0A" w:rsidRDefault="009A4F0A" w:rsidP="009A4F0A">
      <w:pPr>
        <w:pStyle w:val="5"/>
        <w:spacing w:before="0"/>
        <w:rPr>
          <w:rFonts w:ascii="Times New Roman" w:hAnsi="Times New Roman"/>
          <w:i w:val="0"/>
          <w:sz w:val="28"/>
          <w:szCs w:val="28"/>
        </w:rPr>
      </w:pPr>
      <w:r w:rsidRPr="009A4F0A">
        <w:rPr>
          <w:rFonts w:ascii="Times New Roman" w:hAnsi="Times New Roman"/>
          <w:i w:val="0"/>
          <w:sz w:val="28"/>
          <w:szCs w:val="28"/>
        </w:rPr>
        <w:t xml:space="preserve">сельского поселения </w:t>
      </w:r>
      <w:r w:rsidRPr="009A4F0A">
        <w:rPr>
          <w:rFonts w:ascii="Times New Roman" w:hAnsi="Times New Roman"/>
          <w:i w:val="0"/>
          <w:sz w:val="28"/>
          <w:szCs w:val="28"/>
        </w:rPr>
        <w:tab/>
        <w:t xml:space="preserve">           ____________                               Семыкин В.И.</w:t>
      </w:r>
    </w:p>
    <w:p w:rsidR="009A4F0A" w:rsidRPr="009A4F0A" w:rsidRDefault="009A4F0A" w:rsidP="009A4F0A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A4F0A">
        <w:rPr>
          <w:rFonts w:ascii="Times New Roman" w:hAnsi="Times New Roman" w:cs="Times New Roman"/>
          <w:b/>
          <w:sz w:val="28"/>
          <w:szCs w:val="28"/>
        </w:rPr>
        <w:tab/>
      </w:r>
      <w:r w:rsidRPr="009A4F0A">
        <w:rPr>
          <w:rFonts w:ascii="Times New Roman" w:hAnsi="Times New Roman" w:cs="Times New Roman"/>
          <w:b/>
          <w:sz w:val="28"/>
          <w:szCs w:val="28"/>
        </w:rPr>
        <w:tab/>
      </w:r>
      <w:r w:rsidRPr="009A4F0A">
        <w:rPr>
          <w:rFonts w:ascii="Times New Roman" w:hAnsi="Times New Roman" w:cs="Times New Roman"/>
          <w:b/>
          <w:sz w:val="28"/>
          <w:szCs w:val="28"/>
        </w:rPr>
        <w:tab/>
      </w:r>
      <w:r w:rsidRPr="009A4F0A">
        <w:rPr>
          <w:rFonts w:ascii="Times New Roman" w:hAnsi="Times New Roman" w:cs="Times New Roman"/>
          <w:b/>
          <w:sz w:val="28"/>
          <w:szCs w:val="28"/>
        </w:rPr>
        <w:tab/>
      </w:r>
      <w:r w:rsidRPr="009A4F0A">
        <w:rPr>
          <w:rFonts w:ascii="Times New Roman" w:hAnsi="Times New Roman" w:cs="Times New Roman"/>
          <w:b/>
          <w:sz w:val="28"/>
          <w:szCs w:val="28"/>
        </w:rPr>
        <w:tab/>
      </w:r>
      <w:r w:rsidRPr="009A4F0A">
        <w:rPr>
          <w:rFonts w:ascii="Times New Roman" w:hAnsi="Times New Roman" w:cs="Times New Roman"/>
          <w:b/>
          <w:sz w:val="28"/>
          <w:szCs w:val="28"/>
        </w:rPr>
        <w:tab/>
      </w:r>
      <w:r w:rsidRPr="009A4F0A">
        <w:rPr>
          <w:rFonts w:ascii="Times New Roman" w:hAnsi="Times New Roman" w:cs="Times New Roman"/>
          <w:b/>
          <w:sz w:val="28"/>
          <w:szCs w:val="28"/>
          <w:vertAlign w:val="superscript"/>
        </w:rPr>
        <w:t>Подпись</w:t>
      </w:r>
    </w:p>
    <w:p w:rsidR="009A4F0A" w:rsidRPr="009A4F0A" w:rsidRDefault="009A4F0A" w:rsidP="009A4F0A">
      <w:pPr>
        <w:pStyle w:val="af3"/>
        <w:tabs>
          <w:tab w:val="left" w:pos="708"/>
        </w:tabs>
        <w:spacing w:line="360" w:lineRule="auto"/>
        <w:rPr>
          <w:szCs w:val="28"/>
        </w:rPr>
      </w:pPr>
      <w:r w:rsidRPr="009A4F0A">
        <w:rPr>
          <w:szCs w:val="28"/>
        </w:rPr>
        <w:t>сл. Криворожье</w:t>
      </w:r>
    </w:p>
    <w:p w:rsidR="009A4F0A" w:rsidRPr="009A4F0A" w:rsidRDefault="009A4F0A" w:rsidP="009A4F0A">
      <w:pPr>
        <w:pStyle w:val="af3"/>
        <w:tabs>
          <w:tab w:val="left" w:pos="708"/>
        </w:tabs>
        <w:spacing w:line="360" w:lineRule="auto"/>
        <w:rPr>
          <w:szCs w:val="28"/>
        </w:rPr>
      </w:pPr>
      <w:r w:rsidRPr="009A4F0A">
        <w:rPr>
          <w:szCs w:val="28"/>
        </w:rPr>
        <w:t xml:space="preserve">               2020 года</w:t>
      </w: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jc w:val="right"/>
        <w:rPr>
          <w:szCs w:val="28"/>
          <w:lang w:eastAsia="zh-CN"/>
        </w:rPr>
      </w:pPr>
    </w:p>
    <w:p w:rsidR="009A4F0A" w:rsidRDefault="009A4F0A" w:rsidP="009A4F0A">
      <w:pPr>
        <w:suppressAutoHyphens/>
        <w:rPr>
          <w:szCs w:val="28"/>
          <w:lang w:eastAsia="zh-CN"/>
        </w:rPr>
      </w:pPr>
    </w:p>
    <w:p w:rsidR="009A4F0A" w:rsidRDefault="009A4F0A" w:rsidP="009A4F0A">
      <w:pPr>
        <w:rPr>
          <w:rFonts w:ascii="Calibri" w:hAnsi="Calibri" w:cs="Calibri"/>
          <w:color w:val="000000"/>
        </w:rPr>
        <w:sectPr w:rsidR="009A4F0A" w:rsidSect="009A4F0A">
          <w:footerReference w:type="default" r:id="rId13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tbl>
      <w:tblPr>
        <w:tblW w:w="14332" w:type="dxa"/>
        <w:tblInd w:w="93" w:type="dxa"/>
        <w:tblLook w:val="04A0"/>
      </w:tblPr>
      <w:tblGrid>
        <w:gridCol w:w="2822"/>
        <w:gridCol w:w="293"/>
        <w:gridCol w:w="266"/>
        <w:gridCol w:w="5227"/>
        <w:gridCol w:w="397"/>
        <w:gridCol w:w="846"/>
        <w:gridCol w:w="654"/>
        <w:gridCol w:w="595"/>
        <w:gridCol w:w="1625"/>
        <w:gridCol w:w="1607"/>
      </w:tblGrid>
      <w:tr w:rsidR="009A4F0A" w:rsidRPr="007018AF" w:rsidTr="009A4F0A">
        <w:trPr>
          <w:gridAfter w:val="1"/>
          <w:wAfter w:w="1607" w:type="dxa"/>
          <w:trHeight w:val="36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</w:tr>
      <w:tr w:rsidR="009A4F0A" w:rsidRPr="007018AF" w:rsidTr="009A4F0A">
        <w:trPr>
          <w:gridAfter w:val="1"/>
          <w:wAfter w:w="1607" w:type="dxa"/>
          <w:trHeight w:val="25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Собрания депутатов  Криворожского</w:t>
            </w:r>
          </w:p>
        </w:tc>
      </w:tr>
      <w:tr w:rsidR="009A4F0A" w:rsidRPr="007018AF" w:rsidTr="009A4F0A">
        <w:trPr>
          <w:gridAfter w:val="1"/>
          <w:wAfter w:w="1607" w:type="dxa"/>
          <w:trHeight w:val="31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Криворожского сельского поселения</w:t>
            </w:r>
          </w:p>
        </w:tc>
      </w:tr>
      <w:tr w:rsidR="009A4F0A" w:rsidRPr="007018AF" w:rsidTr="009A4F0A">
        <w:trPr>
          <w:gridAfter w:val="1"/>
          <w:wAfter w:w="1607" w:type="dxa"/>
          <w:trHeight w:val="36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Миллеровского района на 20</w:t>
            </w:r>
            <w:r w:rsidRPr="00032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0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годов"</w:t>
            </w:r>
          </w:p>
        </w:tc>
      </w:tr>
      <w:tr w:rsidR="009A4F0A" w:rsidRPr="007018AF" w:rsidTr="009A4F0A">
        <w:trPr>
          <w:gridAfter w:val="1"/>
          <w:wAfter w:w="1607" w:type="dxa"/>
          <w:trHeight w:val="36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F0A" w:rsidRPr="007018AF" w:rsidTr="009A4F0A">
        <w:trPr>
          <w:gridAfter w:val="1"/>
          <w:wAfter w:w="1607" w:type="dxa"/>
          <w:trHeight w:val="735"/>
        </w:trPr>
        <w:tc>
          <w:tcPr>
            <w:tcW w:w="12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0A" w:rsidRPr="007018AF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щий объ</w:t>
            </w:r>
            <w:r w:rsidRPr="0070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 поступлений доходов бюджета Криворожского сельского поселения Миллеровского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70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70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70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A4F0A" w:rsidRPr="007018AF" w:rsidTr="009A4F0A">
        <w:trPr>
          <w:gridAfter w:val="1"/>
          <w:wAfter w:w="1607" w:type="dxa"/>
          <w:trHeight w:val="360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7018AF" w:rsidRDefault="009A4F0A" w:rsidP="009A4F0A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color w:val="000000"/>
                <w:sz w:val="28"/>
                <w:szCs w:val="28"/>
                <w:lang w:eastAsia="ru-RU"/>
              </w:rPr>
              <w:br/>
              <w:t>(тыс. руб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лей</w:t>
            </w:r>
            <w:r w:rsidRPr="007018AF">
              <w:rPr>
                <w:rFonts w:ascii="Times New Roman CYR" w:eastAsia="Times New Roman" w:hAnsi="Times New Roman CYR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A4F0A" w:rsidRPr="0052312A" w:rsidTr="009A4F0A">
        <w:trPr>
          <w:trHeight w:val="300"/>
        </w:trPr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A4F0A" w:rsidRPr="0052312A" w:rsidTr="009A4F0A">
        <w:trPr>
          <w:trHeight w:val="300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F0A" w:rsidRPr="0052312A" w:rsidTr="009A4F0A">
        <w:trPr>
          <w:trHeight w:val="300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F0A" w:rsidRPr="0052312A" w:rsidTr="009A4F0A">
        <w:trPr>
          <w:trHeight w:val="39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4F0A" w:rsidRPr="0052312A" w:rsidTr="009A4F0A">
        <w:trPr>
          <w:trHeight w:val="39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796EDB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7696,6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A32788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7958,7</w:t>
            </w:r>
          </w:p>
        </w:tc>
      </w:tr>
      <w:tr w:rsidR="009A4F0A" w:rsidRPr="0052312A" w:rsidTr="009A4F0A">
        <w:trPr>
          <w:trHeight w:val="60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1 01 00000 00 0000 000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210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1060,3</w:t>
            </w:r>
          </w:p>
        </w:tc>
      </w:tr>
      <w:tr w:rsidR="009A4F0A" w:rsidRPr="0052312A" w:rsidTr="009A4F0A">
        <w:trPr>
          <w:trHeight w:val="55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1 01 02000 01 0000 110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B0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7A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133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1060,3</w:t>
            </w:r>
          </w:p>
        </w:tc>
      </w:tr>
      <w:tr w:rsidR="009A4F0A" w:rsidRPr="0052312A" w:rsidTr="009A4F0A">
        <w:trPr>
          <w:trHeight w:val="3066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B0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7A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1060,3</w:t>
            </w:r>
          </w:p>
          <w:p w:rsidR="009A4F0A" w:rsidRDefault="009A4F0A" w:rsidP="009A4F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/>
          <w:p w:rsidR="009A4F0A" w:rsidRDefault="009A4F0A" w:rsidP="009A4F0A"/>
          <w:p w:rsidR="009A4F0A" w:rsidRDefault="009A4F0A" w:rsidP="009A4F0A"/>
        </w:tc>
      </w:tr>
      <w:tr w:rsidR="009A4F0A" w:rsidRPr="0052312A" w:rsidTr="009A4F0A">
        <w:trPr>
          <w:trHeight w:val="390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4F0A" w:rsidRPr="0052312A" w:rsidTr="009A4F0A">
        <w:trPr>
          <w:trHeight w:val="594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1 05 00000 00 0000 000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9A4F0A" w:rsidRPr="0052312A" w:rsidTr="009A4F0A">
        <w:trPr>
          <w:trHeight w:val="545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1 05 03000 01 0000 110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84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C1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684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9A4F0A" w:rsidRPr="0052312A" w:rsidTr="009A4F0A">
        <w:trPr>
          <w:trHeight w:val="553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1 05 03010 01 0000 110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84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C1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684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9A4F0A" w:rsidRPr="0052312A" w:rsidTr="009A4F0A">
        <w:trPr>
          <w:trHeight w:val="419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1 06 00000 00 0000 000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4650,9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4673,9</w:t>
            </w:r>
          </w:p>
        </w:tc>
      </w:tr>
      <w:tr w:rsidR="009A4F0A" w:rsidRPr="0052312A" w:rsidTr="009A4F0A">
        <w:trPr>
          <w:trHeight w:val="553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1 06 01000 00 0000 110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186,0</w:t>
            </w: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186,0</w:t>
            </w:r>
          </w:p>
        </w:tc>
      </w:tr>
      <w:tr w:rsidR="009A4F0A" w:rsidRPr="0052312A" w:rsidTr="009A4F0A">
        <w:trPr>
          <w:trHeight w:val="51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1 06 06000 00 0000 110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4487,9</w:t>
            </w:r>
          </w:p>
        </w:tc>
      </w:tr>
      <w:tr w:rsidR="009A4F0A" w:rsidRPr="0052312A" w:rsidTr="009A4F0A">
        <w:trPr>
          <w:trHeight w:val="54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1 06 06030 00 0000 110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942,2</w:t>
            </w:r>
          </w:p>
        </w:tc>
      </w:tr>
      <w:tr w:rsidR="009A4F0A" w:rsidRPr="0052312A" w:rsidTr="009A4F0A">
        <w:trPr>
          <w:trHeight w:val="66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942,2</w:t>
            </w:r>
          </w:p>
        </w:tc>
      </w:tr>
      <w:tr w:rsidR="009A4F0A" w:rsidRPr="0052312A" w:rsidTr="009A4F0A">
        <w:trPr>
          <w:trHeight w:val="675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</w:tr>
      <w:tr w:rsidR="009A4F0A" w:rsidRPr="0052312A" w:rsidTr="009A4F0A">
        <w:trPr>
          <w:trHeight w:val="134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2417,4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P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418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424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1 08 00000 00 0000 000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</w:t>
            </w: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</w:t>
            </w:r>
          </w:p>
        </w:tc>
      </w:tr>
      <w:tr w:rsidR="009A4F0A" w:rsidRPr="0052312A" w:rsidTr="009A4F0A">
        <w:trPr>
          <w:trHeight w:val="1339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44466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</w:t>
            </w:r>
          </w:p>
        </w:tc>
      </w:tr>
      <w:tr w:rsidR="009A4F0A" w:rsidRPr="0052312A" w:rsidTr="009A4F0A">
        <w:trPr>
          <w:trHeight w:val="1657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988,1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Pr="00AE1AE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1126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F0E2D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988,1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Pr="00AE1AE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418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4F0A" w:rsidRPr="0052312A" w:rsidTr="009A4F0A">
        <w:trPr>
          <w:trHeight w:val="1673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656,0</w:t>
            </w:r>
          </w:p>
        </w:tc>
      </w:tr>
      <w:tr w:rsidR="009A4F0A" w:rsidRPr="0052312A" w:rsidTr="009A4F0A">
        <w:trPr>
          <w:trHeight w:val="1673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1 11 05025 10 0000 120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656,0</w:t>
            </w: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1 11 05070 00 0000 120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332,1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Pr="00AE1AE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1275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332,1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A4F0A" w:rsidRPr="00FF0E2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A4F0A" w:rsidRPr="0052312A" w:rsidTr="009A4F0A">
        <w:trPr>
          <w:trHeight w:val="81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9A4F0A" w:rsidRPr="0052312A" w:rsidTr="009A4F0A">
        <w:trPr>
          <w:trHeight w:val="416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правовых актов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AF3F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23,6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AF3F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AF3F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9A4F0A" w:rsidRPr="0052312A" w:rsidTr="009A4F0A">
        <w:trPr>
          <w:trHeight w:val="418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AF3F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AF3F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AF3F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9A4F0A" w:rsidRPr="0052312A" w:rsidTr="009A4F0A">
        <w:trPr>
          <w:trHeight w:val="39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3546,3</w:t>
            </w:r>
          </w:p>
        </w:tc>
      </w:tr>
      <w:tr w:rsidR="009A4F0A" w:rsidRPr="0052312A" w:rsidTr="009A4F0A">
        <w:trPr>
          <w:trHeight w:val="66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3546,3</w:t>
            </w:r>
          </w:p>
        </w:tc>
      </w:tr>
      <w:tr w:rsidR="009A4F0A" w:rsidRPr="0052312A" w:rsidTr="009A4F0A">
        <w:trPr>
          <w:trHeight w:val="774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64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3546,1</w:t>
            </w:r>
          </w:p>
        </w:tc>
      </w:tr>
      <w:tr w:rsidR="009A4F0A" w:rsidRPr="0052312A" w:rsidTr="009A4F0A">
        <w:trPr>
          <w:trHeight w:val="70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2 02 15001 00 0000 15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05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4131</w:t>
            </w:r>
            <w:r w:rsidRPr="0005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5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EF2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64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3546,1</w:t>
            </w:r>
          </w:p>
        </w:tc>
      </w:tr>
      <w:tr w:rsidR="009A4F0A" w:rsidRPr="0052312A" w:rsidTr="009A4F0A">
        <w:trPr>
          <w:trHeight w:val="66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05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4131</w:t>
            </w:r>
            <w:r w:rsidRPr="0005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5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EF2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jc w:val="right"/>
            </w:pPr>
            <w:r w:rsidRPr="0064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3546,1</w:t>
            </w:r>
          </w:p>
        </w:tc>
      </w:tr>
      <w:tr w:rsidR="009A4F0A" w:rsidRPr="0052312A" w:rsidTr="009A4F0A">
        <w:trPr>
          <w:trHeight w:val="986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9A4F0A" w:rsidRPr="0052312A" w:rsidTr="009A4F0A">
        <w:trPr>
          <w:trHeight w:val="66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9A4F0A" w:rsidRPr="0052312A" w:rsidTr="009A4F0A">
        <w:trPr>
          <w:trHeight w:val="13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выполнение передаваемых </w:t>
            </w: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полномочий субъектов Российской 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F0A" w:rsidRPr="00DC63CC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418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4F0A" w:rsidRPr="0052312A" w:rsidTr="009A4F0A">
        <w:trPr>
          <w:trHeight w:val="668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2 02 35118 00 0000 15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5C3F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B5BA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2 02 40000 00 0000 151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8301,4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A4F0A" w:rsidRPr="0052312A" w:rsidTr="009A4F0A">
        <w:trPr>
          <w:trHeight w:val="1002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8301,4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F0A" w:rsidRPr="0052312A" w:rsidTr="009A4F0A">
        <w:trPr>
          <w:trHeight w:val="390"/>
        </w:trPr>
        <w:tc>
          <w:tcPr>
            <w:tcW w:w="3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52312A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52312A" w:rsidRDefault="009A4F0A" w:rsidP="009A4F0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20336,9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11603,6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0A" w:rsidRPr="00DC63CC" w:rsidRDefault="009A4F0A" w:rsidP="009A4F0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11505,0</w:t>
            </w:r>
          </w:p>
        </w:tc>
      </w:tr>
    </w:tbl>
    <w:p w:rsidR="009A4F0A" w:rsidRDefault="009A4F0A" w:rsidP="009A4F0A">
      <w:pPr>
        <w:sectPr w:rsidR="009A4F0A" w:rsidSect="009A4F0A">
          <w:pgSz w:w="16838" w:h="11906" w:orient="landscape"/>
          <w:pgMar w:top="1134" w:right="1134" w:bottom="567" w:left="567" w:header="397" w:footer="284" w:gutter="0"/>
          <w:pgNumType w:start="1"/>
          <w:cols w:space="720"/>
          <w:titlePg/>
          <w:docGrid w:linePitch="360"/>
        </w:sectPr>
      </w:pPr>
    </w:p>
    <w:tbl>
      <w:tblPr>
        <w:tblW w:w="13740" w:type="dxa"/>
        <w:tblInd w:w="93" w:type="dxa"/>
        <w:tblLook w:val="04A0"/>
      </w:tblPr>
      <w:tblGrid>
        <w:gridCol w:w="3280"/>
        <w:gridCol w:w="5180"/>
        <w:gridCol w:w="1104"/>
        <w:gridCol w:w="996"/>
        <w:gridCol w:w="370"/>
        <w:gridCol w:w="1290"/>
        <w:gridCol w:w="1520"/>
      </w:tblGrid>
      <w:tr w:rsidR="009A4F0A" w:rsidRPr="004A6703" w:rsidTr="009A4F0A">
        <w:trPr>
          <w:trHeight w:val="312"/>
        </w:trPr>
        <w:tc>
          <w:tcPr>
            <w:tcW w:w="1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312"/>
        </w:trPr>
        <w:tc>
          <w:tcPr>
            <w:tcW w:w="1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Криворожского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312"/>
        </w:trPr>
        <w:tc>
          <w:tcPr>
            <w:tcW w:w="1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 бюджете  Криворожского 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312"/>
        </w:trPr>
        <w:tc>
          <w:tcPr>
            <w:tcW w:w="1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Миллеровского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годов»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ind w:firstLineChars="400" w:firstLine="1120"/>
              <w:jc w:val="right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375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825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 Криворожского сельского поселения Миллеровского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4F0A" w:rsidRPr="004A6703" w:rsidTr="009A4F0A">
        <w:trPr>
          <w:trHeight w:val="140"/>
        </w:trPr>
        <w:tc>
          <w:tcPr>
            <w:tcW w:w="1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(тыс. рублей)</w:t>
            </w:r>
          </w:p>
        </w:tc>
      </w:tr>
      <w:tr w:rsidR="009A4F0A" w:rsidRPr="004A6703" w:rsidTr="009A4F0A">
        <w:trPr>
          <w:trHeight w:val="87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6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A6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A4F0A" w:rsidRPr="004A6703" w:rsidTr="009A4F0A">
        <w:trPr>
          <w:trHeight w:val="36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A4F0A" w:rsidRPr="004A6703" w:rsidTr="009A4F0A">
        <w:trPr>
          <w:trHeight w:val="8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1044C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5C2E48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</w:tr>
      <w:tr w:rsidR="009A4F0A" w:rsidRPr="004A6703" w:rsidTr="009A4F0A">
        <w:trPr>
          <w:trHeight w:val="53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1044C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</w:tr>
      <w:tr w:rsidR="009A4F0A" w:rsidRPr="004A6703" w:rsidTr="009A4F0A">
        <w:trPr>
          <w:trHeight w:val="38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E145F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11505,0</w:t>
            </w:r>
          </w:p>
        </w:tc>
      </w:tr>
      <w:tr w:rsidR="009A4F0A" w:rsidRPr="004A6703" w:rsidTr="009A4F0A">
        <w:trPr>
          <w:trHeight w:val="40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3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C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11505,0</w:t>
            </w:r>
          </w:p>
        </w:tc>
      </w:tr>
      <w:tr w:rsidR="009A4F0A" w:rsidRPr="004A6703" w:rsidTr="009A4F0A">
        <w:trPr>
          <w:trHeight w:val="40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3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C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11505,0</w:t>
            </w:r>
          </w:p>
        </w:tc>
      </w:tr>
      <w:tr w:rsidR="009A4F0A" w:rsidRPr="004A6703" w:rsidTr="009A4F0A">
        <w:trPr>
          <w:trHeight w:val="5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3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C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11505,0</w:t>
            </w:r>
          </w:p>
        </w:tc>
      </w:tr>
      <w:tr w:rsidR="009A4F0A" w:rsidRPr="004A6703" w:rsidTr="009A4F0A">
        <w:trPr>
          <w:trHeight w:val="39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0A" w:rsidRPr="00AA707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11718,6</w:t>
            </w:r>
          </w:p>
        </w:tc>
      </w:tr>
      <w:tr w:rsidR="009A4F0A" w:rsidRPr="004A6703" w:rsidTr="009A4F0A">
        <w:trPr>
          <w:trHeight w:val="54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r w:rsidRPr="007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A1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11718,6</w:t>
            </w:r>
          </w:p>
        </w:tc>
      </w:tr>
      <w:tr w:rsidR="009A4F0A" w:rsidRPr="004A6703" w:rsidTr="009A4F0A">
        <w:trPr>
          <w:trHeight w:val="73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r w:rsidRPr="007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A1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11718,6</w:t>
            </w:r>
          </w:p>
        </w:tc>
      </w:tr>
      <w:tr w:rsidR="009A4F0A" w:rsidRPr="004A6703" w:rsidTr="009A4F0A">
        <w:trPr>
          <w:trHeight w:val="81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F0A" w:rsidRPr="004A670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E7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r w:rsidRPr="007C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jc w:val="center"/>
            </w:pPr>
            <w:r w:rsidRPr="00A1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11718,6</w:t>
            </w:r>
          </w:p>
        </w:tc>
      </w:tr>
    </w:tbl>
    <w:p w:rsidR="009A4F0A" w:rsidRDefault="009A4F0A" w:rsidP="009A4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hAnsi="Times New Roman" w:cs="Times New Roman"/>
        </w:rPr>
        <w:sectPr w:rsidR="009A4F0A" w:rsidSect="009A4F0A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9A4F0A" w:rsidRPr="00DB5F09" w:rsidRDefault="009A4F0A" w:rsidP="009A4F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5F09">
        <w:rPr>
          <w:rFonts w:ascii="Times New Roman" w:hAnsi="Times New Roman" w:cs="Times New Roman"/>
        </w:rPr>
        <w:lastRenderedPageBreak/>
        <w:t>Приложение 3</w:t>
      </w:r>
    </w:p>
    <w:p w:rsidR="009A4F0A" w:rsidRPr="00DB5F09" w:rsidRDefault="009A4F0A" w:rsidP="009A4F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5F09">
        <w:rPr>
          <w:rFonts w:ascii="Times New Roman" w:hAnsi="Times New Roman" w:cs="Times New Roman"/>
        </w:rPr>
        <w:t>к решению Собрания депутатов Криворожского</w:t>
      </w:r>
    </w:p>
    <w:p w:rsidR="009A4F0A" w:rsidRPr="00DB5F09" w:rsidRDefault="009A4F0A" w:rsidP="009A4F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5F09">
        <w:rPr>
          <w:rFonts w:ascii="Times New Roman" w:hAnsi="Times New Roman" w:cs="Times New Roman"/>
        </w:rPr>
        <w:t>сельского поселения «О бюджете Криворожского сельского поселения</w:t>
      </w:r>
    </w:p>
    <w:p w:rsidR="009A4F0A" w:rsidRDefault="009A4F0A" w:rsidP="009A4F0A">
      <w:pPr>
        <w:spacing w:after="0" w:line="240" w:lineRule="auto"/>
        <w:jc w:val="right"/>
      </w:pPr>
      <w:r w:rsidRPr="00DB5F09">
        <w:rPr>
          <w:rFonts w:ascii="Times New Roman" w:hAnsi="Times New Roman" w:cs="Times New Roman"/>
        </w:rPr>
        <w:t>Миллеровского района на 20</w:t>
      </w:r>
      <w:r>
        <w:rPr>
          <w:rFonts w:ascii="Times New Roman" w:hAnsi="Times New Roman" w:cs="Times New Roman"/>
        </w:rPr>
        <w:t xml:space="preserve">21 </w:t>
      </w:r>
      <w:r w:rsidRPr="00DB5F09">
        <w:rPr>
          <w:rFonts w:ascii="Times New Roman" w:hAnsi="Times New Roman" w:cs="Times New Roman"/>
        </w:rPr>
        <w:t>год и на плановый период 20</w:t>
      </w:r>
      <w:r>
        <w:rPr>
          <w:rFonts w:ascii="Times New Roman" w:hAnsi="Times New Roman" w:cs="Times New Roman"/>
        </w:rPr>
        <w:t>22</w:t>
      </w:r>
      <w:r w:rsidRPr="00DB5F09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23</w:t>
      </w:r>
      <w:r w:rsidRPr="00DB5F09">
        <w:rPr>
          <w:rFonts w:ascii="Times New Roman" w:hAnsi="Times New Roman" w:cs="Times New Roman"/>
        </w:rPr>
        <w:t xml:space="preserve"> годов</w:t>
      </w:r>
      <w:r>
        <w:t>»</w:t>
      </w:r>
    </w:p>
    <w:p w:rsidR="009A4F0A" w:rsidRPr="00435D60" w:rsidRDefault="009A4F0A" w:rsidP="009A4F0A">
      <w:pPr>
        <w:spacing w:line="240" w:lineRule="auto"/>
        <w:jc w:val="right"/>
        <w:rPr>
          <w:sz w:val="16"/>
        </w:rPr>
      </w:pPr>
    </w:p>
    <w:p w:rsidR="009A4F0A" w:rsidRPr="00435D60" w:rsidRDefault="009A4F0A" w:rsidP="009A4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6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Криворожского сельского поселения Миллеровского района – органов местного самоуправления Криворожского сельского поселения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135"/>
        <w:gridCol w:w="2835"/>
        <w:gridCol w:w="6521"/>
      </w:tblGrid>
      <w:tr w:rsidR="009A4F0A" w:rsidRPr="00435D60" w:rsidTr="009A4F0A">
        <w:trPr>
          <w:trHeight w:val="255"/>
        </w:trPr>
        <w:tc>
          <w:tcPr>
            <w:tcW w:w="3970" w:type="dxa"/>
            <w:gridSpan w:val="2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 Криворожского сельского поселения Миллеровского района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бюджета Криворожского сельского поселения Миллеровского района</w:t>
            </w:r>
          </w:p>
        </w:tc>
        <w:tc>
          <w:tcPr>
            <w:tcW w:w="6521" w:type="dxa"/>
            <w:vMerge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356" w:type="dxa"/>
            <w:gridSpan w:val="2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КРИВОРОЖСКОГО СЕЛЬСКОГО ПОСЕЛЕНИЯ</w:t>
            </w:r>
          </w:p>
        </w:tc>
      </w:tr>
      <w:tr w:rsidR="009A4F0A" w:rsidRPr="00435D60" w:rsidTr="009A4F0A">
        <w:trPr>
          <w:trHeight w:val="1412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1 08 04020 01 1000 110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4F0A" w:rsidRPr="00435D60" w:rsidTr="009A4F0A">
        <w:trPr>
          <w:trHeight w:val="1384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1 08 04020 01 4000 110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4F0A" w:rsidRPr="00435D60" w:rsidTr="009A4F0A">
        <w:trPr>
          <w:trHeight w:val="97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1 11 01050 10 0000 120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1 11 02033 10 0000 120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9A4F0A" w:rsidRPr="00435D60" w:rsidTr="009A4F0A">
        <w:trPr>
          <w:trHeight w:val="74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1 11 02085 10 0000 120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A4F0A" w:rsidRPr="00435D60" w:rsidTr="009A4F0A">
        <w:trPr>
          <w:trHeight w:val="130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1 11 05025 10 0000 120 </w:t>
            </w:r>
          </w:p>
        </w:tc>
        <w:tc>
          <w:tcPr>
            <w:tcW w:w="6521" w:type="dxa"/>
            <w:hideMark/>
          </w:tcPr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A4F0A" w:rsidRPr="00435D60" w:rsidTr="009A4F0A">
        <w:trPr>
          <w:trHeight w:val="1369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1 11 07015 10 0000 120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A4F0A" w:rsidRPr="00435D60" w:rsidTr="009A4F0A">
        <w:trPr>
          <w:trHeight w:val="1673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1 11 08050 10 0000 120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1 11 09025 10 0000 120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1 11 09035 10 0000 120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A4F0A" w:rsidRPr="00435D60" w:rsidTr="009A4F0A">
        <w:trPr>
          <w:trHeight w:val="1673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1 11 09045 10 0000 120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1 13 01995 10 0000 130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1 14 01050 10 0000 410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A4F0A" w:rsidRPr="00435D60" w:rsidTr="009A4F0A">
        <w:trPr>
          <w:trHeight w:val="2007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1 14 02052 10 0000 410 </w:t>
            </w:r>
          </w:p>
        </w:tc>
        <w:tc>
          <w:tcPr>
            <w:tcW w:w="6521" w:type="dxa"/>
            <w:hideMark/>
          </w:tcPr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A4F0A" w:rsidRPr="00435D60" w:rsidTr="009A4F0A">
        <w:trPr>
          <w:trHeight w:val="1794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1 14 02052 10 0000 440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4F0A" w:rsidRPr="00435D60" w:rsidTr="009A4F0A">
        <w:trPr>
          <w:trHeight w:val="1677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1 14 02053 10 0000 410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4F0A" w:rsidRPr="00435D60" w:rsidTr="009A4F0A">
        <w:trPr>
          <w:trHeight w:val="1701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1 14 02053 10 0000 440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4F0A" w:rsidRPr="00435D60" w:rsidTr="009A4F0A">
        <w:trPr>
          <w:trHeight w:val="1130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1 14 03050 10 0000 410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</w:t>
            </w: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выморочного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обращенного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9A4F0A" w:rsidRPr="00435D60" w:rsidTr="009A4F0A">
        <w:trPr>
          <w:trHeight w:val="111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1 14 03050 10 0000 440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выморочного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имущества, обращенного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сельских поселений (в части реализации материальных запасов по указанному имуществу)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1 14 04050 10 0000 420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A4F0A" w:rsidRPr="00435D60" w:rsidTr="009A4F0A">
        <w:trPr>
          <w:trHeight w:val="1339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1 14 06025 10 0000 430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1 15 02050 10 0000 140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6521" w:type="dxa"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A4F0A" w:rsidRPr="00435D60" w:rsidTr="009A4F0A">
        <w:trPr>
          <w:trHeight w:val="1339"/>
        </w:trPr>
        <w:tc>
          <w:tcPr>
            <w:tcW w:w="1135" w:type="dxa"/>
            <w:noWrap/>
            <w:hideMark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35" w:type="dxa"/>
            <w:noWrap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521" w:type="dxa"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521" w:type="dxa"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  <w:tr w:rsidR="009A4F0A" w:rsidRPr="00435D60" w:rsidTr="009A4F0A">
        <w:trPr>
          <w:trHeight w:val="1339"/>
        </w:trPr>
        <w:tc>
          <w:tcPr>
            <w:tcW w:w="1135" w:type="dxa"/>
            <w:noWrap/>
            <w:hideMark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521" w:type="dxa"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1 16 10123 01 0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521" w:type="dxa"/>
            <w:hideMark/>
          </w:tcPr>
          <w:p w:rsidR="009A4F0A" w:rsidRPr="007E4AF5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F5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1 17 01050 10 0000 180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A4F0A" w:rsidRPr="00435D60" w:rsidTr="009A4F0A">
        <w:trPr>
          <w:trHeight w:val="1155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1 17 02020 10 0000 180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1 17 05050 10 0000 180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2 02 15002 10 0000 15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2 02 19999 10 0000 15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A4F0A" w:rsidRPr="00435D60" w:rsidTr="009A4F0A">
        <w:trPr>
          <w:trHeight w:val="1116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2 02 20041 10 0000 15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2 02 29999 10 0000 15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A4F0A" w:rsidRPr="00435D60" w:rsidTr="009A4F0A">
        <w:trPr>
          <w:trHeight w:val="80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2 02 39999 10 0000 15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A4F0A" w:rsidRPr="00435D60" w:rsidTr="009A4F0A">
        <w:trPr>
          <w:trHeight w:val="1349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2 02 40014 10 0000 15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4F0A" w:rsidRPr="00435D60" w:rsidTr="009A4F0A">
        <w:trPr>
          <w:trHeight w:val="1086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2 02 45160 10 0000 15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2 02 90024 10 0000 15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2 02 90054 10 0000 15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835" w:type="dxa"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521" w:type="dxa"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A4F0A" w:rsidRPr="00435D60" w:rsidTr="009A4F0A">
        <w:trPr>
          <w:trHeight w:val="315"/>
        </w:trPr>
        <w:tc>
          <w:tcPr>
            <w:tcW w:w="1135" w:type="dxa"/>
            <w:noWrap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38F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835" w:type="dxa"/>
          </w:tcPr>
          <w:p w:rsidR="009A4F0A" w:rsidRPr="0060238F" w:rsidRDefault="009A4F0A" w:rsidP="009A4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2 07 0502</w:t>
            </w:r>
            <w:r w:rsidRPr="0060238F">
              <w:rPr>
                <w:rFonts w:ascii="Times New Roman" w:hAnsi="Times New Roman" w:cs="Times New Roman"/>
                <w:sz w:val="24"/>
                <w:szCs w:val="24"/>
              </w:rPr>
              <w:t>0 10 0000 150</w:t>
            </w:r>
          </w:p>
        </w:tc>
        <w:tc>
          <w:tcPr>
            <w:tcW w:w="6521" w:type="dxa"/>
          </w:tcPr>
          <w:p w:rsidR="009A4F0A" w:rsidRPr="0060238F" w:rsidRDefault="009A4F0A" w:rsidP="009A4F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2 07 05030 10 0000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A4F0A" w:rsidRPr="00435D60" w:rsidTr="009A4F0A">
        <w:trPr>
          <w:trHeight w:val="2007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2 08 05000 10 0000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2 18 05010 10 0000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2 18 05020 10 0000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A4F0A" w:rsidRPr="00435D60" w:rsidTr="009A4F0A">
        <w:trPr>
          <w:trHeight w:val="668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2 18 05030 10 0000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4F0A" w:rsidRPr="00435D60" w:rsidTr="009A4F0A">
        <w:trPr>
          <w:trHeight w:val="1339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2 18 60010 10 0000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4F0A" w:rsidRPr="00435D60" w:rsidTr="009A4F0A">
        <w:trPr>
          <w:trHeight w:val="1339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2 18 60020 10 0000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A4F0A" w:rsidRPr="00435D60" w:rsidTr="009A4F0A">
        <w:trPr>
          <w:trHeight w:val="1002"/>
        </w:trPr>
        <w:tc>
          <w:tcPr>
            <w:tcW w:w="1135" w:type="dxa"/>
            <w:noWrap/>
            <w:hideMark/>
          </w:tcPr>
          <w:p w:rsidR="009A4F0A" w:rsidRPr="0082019F" w:rsidRDefault="009A4F0A" w:rsidP="009A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5" w:type="dxa"/>
            <w:noWrap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2 19 60010 10 0000 15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9A4F0A" w:rsidRPr="0082019F" w:rsidRDefault="009A4F0A" w:rsidP="009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9F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A4F0A" w:rsidRPr="00435D60" w:rsidRDefault="009A4F0A" w:rsidP="009A4F0A"/>
    <w:tbl>
      <w:tblPr>
        <w:tblStyle w:val="a3"/>
        <w:tblW w:w="0" w:type="auto"/>
        <w:tblLayout w:type="fixed"/>
        <w:tblLook w:val="04A0"/>
      </w:tblPr>
      <w:tblGrid>
        <w:gridCol w:w="1101"/>
        <w:gridCol w:w="2835"/>
        <w:gridCol w:w="5634"/>
      </w:tblGrid>
      <w:tr w:rsidR="009A4F0A" w:rsidRPr="00CA6EE2" w:rsidTr="009A4F0A">
        <w:trPr>
          <w:trHeight w:val="2409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A4F0A" w:rsidRPr="00CA6EE2" w:rsidRDefault="009A4F0A" w:rsidP="009A4F0A">
            <w:pPr>
              <w:jc w:val="right"/>
              <w:rPr>
                <w:rFonts w:ascii="Times New Roman" w:hAnsi="Times New Roman" w:cs="Times New Roman"/>
              </w:rPr>
            </w:pPr>
            <w:r w:rsidRPr="00CA6EE2">
              <w:rPr>
                <w:rFonts w:ascii="Times New Roman" w:hAnsi="Times New Roman" w:cs="Times New Roman"/>
              </w:rPr>
              <w:t>Приложение 4</w:t>
            </w:r>
          </w:p>
          <w:p w:rsidR="009A4F0A" w:rsidRPr="00CA6EE2" w:rsidRDefault="009A4F0A" w:rsidP="009A4F0A">
            <w:pPr>
              <w:jc w:val="right"/>
              <w:rPr>
                <w:rFonts w:ascii="Times New Roman" w:hAnsi="Times New Roman" w:cs="Times New Roman"/>
              </w:rPr>
            </w:pPr>
            <w:r w:rsidRPr="00CA6EE2">
              <w:rPr>
                <w:rFonts w:ascii="Times New Roman" w:hAnsi="Times New Roman" w:cs="Times New Roman"/>
              </w:rPr>
              <w:t>к решению Собрания депутатов Криворожского</w:t>
            </w:r>
          </w:p>
          <w:p w:rsidR="009A4F0A" w:rsidRPr="00CA6EE2" w:rsidRDefault="009A4F0A" w:rsidP="009A4F0A">
            <w:pPr>
              <w:jc w:val="right"/>
              <w:rPr>
                <w:rFonts w:ascii="Times New Roman" w:hAnsi="Times New Roman" w:cs="Times New Roman"/>
              </w:rPr>
            </w:pPr>
            <w:r w:rsidRPr="00CA6EE2">
              <w:rPr>
                <w:rFonts w:ascii="Times New Roman" w:hAnsi="Times New Roman" w:cs="Times New Roman"/>
              </w:rPr>
              <w:t>сельского поселения «О бюджете Криворожского сельского поселения</w:t>
            </w:r>
          </w:p>
          <w:p w:rsidR="009A4F0A" w:rsidRPr="00CA6EE2" w:rsidRDefault="009A4F0A" w:rsidP="009A4F0A">
            <w:pPr>
              <w:jc w:val="right"/>
              <w:rPr>
                <w:rFonts w:ascii="Times New Roman" w:hAnsi="Times New Roman" w:cs="Times New Roman"/>
              </w:rPr>
            </w:pPr>
            <w:r w:rsidRPr="00CA6EE2">
              <w:rPr>
                <w:rFonts w:ascii="Times New Roman" w:hAnsi="Times New Roman" w:cs="Times New Roman"/>
              </w:rPr>
              <w:t>Миллеровского района на 20</w:t>
            </w:r>
            <w:r>
              <w:rPr>
                <w:rFonts w:ascii="Times New Roman" w:hAnsi="Times New Roman" w:cs="Times New Roman"/>
              </w:rPr>
              <w:t>21</w:t>
            </w:r>
            <w:r w:rsidRPr="00CA6EE2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</w:rPr>
              <w:t>22</w:t>
            </w:r>
            <w:r w:rsidRPr="00CA6EE2">
              <w:rPr>
                <w:rFonts w:ascii="Times New Roman" w:hAnsi="Times New Roman" w:cs="Times New Roman"/>
              </w:rPr>
              <w:t xml:space="preserve"> и 20</w:t>
            </w:r>
            <w:r>
              <w:rPr>
                <w:rFonts w:ascii="Times New Roman" w:hAnsi="Times New Roman" w:cs="Times New Roman"/>
              </w:rPr>
              <w:t>23</w:t>
            </w:r>
            <w:r w:rsidRPr="00CA6EE2">
              <w:rPr>
                <w:rFonts w:ascii="Times New Roman" w:hAnsi="Times New Roman" w:cs="Times New Roman"/>
              </w:rPr>
              <w:t xml:space="preserve"> годов»</w:t>
            </w:r>
          </w:p>
          <w:p w:rsidR="009A4F0A" w:rsidRPr="00CA6EE2" w:rsidRDefault="009A4F0A" w:rsidP="009A4F0A">
            <w:pPr>
              <w:jc w:val="right"/>
              <w:rPr>
                <w:rFonts w:ascii="Times New Roman" w:hAnsi="Times New Roman" w:cs="Times New Roman"/>
              </w:rPr>
            </w:pPr>
          </w:p>
          <w:p w:rsidR="009A4F0A" w:rsidRPr="00CA6EE2" w:rsidRDefault="009A4F0A" w:rsidP="009A4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EE2">
              <w:rPr>
                <w:rFonts w:ascii="Times New Roman" w:hAnsi="Times New Roman" w:cs="Times New Roman"/>
                <w:b/>
              </w:rPr>
              <w:t>Перечень главных администраторов доходов бюджета Криворожского сельского поселения Миллеровского района – органов государственной власти Российской Федерации, органов государственной власти Ростовской области</w:t>
            </w:r>
          </w:p>
          <w:p w:rsidR="009A4F0A" w:rsidRPr="00CA6EE2" w:rsidRDefault="009A4F0A" w:rsidP="009A4F0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4F0A" w:rsidRPr="00650657" w:rsidTr="009A4F0A">
        <w:trPr>
          <w:trHeight w:val="668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9A4F0A" w:rsidRPr="00650657" w:rsidRDefault="009A4F0A" w:rsidP="009A4F0A">
            <w:pPr>
              <w:jc w:val="center"/>
              <w:rPr>
                <w:b/>
                <w:bCs/>
              </w:rPr>
            </w:pPr>
            <w:r w:rsidRPr="0082019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</w:tcBorders>
          </w:tcPr>
          <w:p w:rsidR="009A4F0A" w:rsidRPr="00650657" w:rsidRDefault="009A4F0A" w:rsidP="009A4F0A">
            <w:pPr>
              <w:jc w:val="center"/>
              <w:rPr>
                <w:b/>
                <w:bCs/>
              </w:rPr>
            </w:pPr>
            <w:r w:rsidRPr="00820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 Криворожского сельского поселения Миллеровского района</w:t>
            </w:r>
          </w:p>
        </w:tc>
      </w:tr>
      <w:tr w:rsidR="009A4F0A" w:rsidRPr="00650657" w:rsidTr="009A4F0A">
        <w:trPr>
          <w:trHeight w:val="668"/>
        </w:trPr>
        <w:tc>
          <w:tcPr>
            <w:tcW w:w="1101" w:type="dxa"/>
            <w:tcBorders>
              <w:top w:val="single" w:sz="4" w:space="0" w:color="auto"/>
            </w:tcBorders>
            <w:hideMark/>
          </w:tcPr>
          <w:p w:rsidR="009A4F0A" w:rsidRPr="00650657" w:rsidRDefault="009A4F0A" w:rsidP="009A4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57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9A4F0A" w:rsidRPr="00650657" w:rsidRDefault="009A4F0A" w:rsidP="009A4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657">
              <w:rPr>
                <w:rFonts w:ascii="Times New Roman" w:hAnsi="Times New Roman" w:cs="Times New Roman"/>
                <w:b/>
              </w:rPr>
              <w:t>доходов бюджета Криворожского сельского поселения Миллеровского района</w:t>
            </w:r>
          </w:p>
        </w:tc>
        <w:tc>
          <w:tcPr>
            <w:tcW w:w="5634" w:type="dxa"/>
            <w:vMerge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F0A" w:rsidRPr="00650657" w:rsidTr="009A4F0A">
        <w:trPr>
          <w:trHeight w:val="315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  <w:b/>
                <w:bCs/>
              </w:rPr>
            </w:pPr>
            <w:r w:rsidRPr="00650657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8469" w:type="dxa"/>
            <w:gridSpan w:val="2"/>
            <w:hideMark/>
          </w:tcPr>
          <w:p w:rsidR="009A4F0A" w:rsidRPr="00650657" w:rsidRDefault="009A4F0A" w:rsidP="009A4F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57">
              <w:rPr>
                <w:rFonts w:ascii="Times New Roman" w:hAnsi="Times New Roman" w:cs="Times New Roman"/>
                <w:b/>
                <w:bCs/>
              </w:rPr>
              <w:t>Межрайонная инспекция Федеральной налоговой службы № 3 по Ростовской области</w:t>
            </w:r>
          </w:p>
        </w:tc>
      </w:tr>
      <w:tr w:rsidR="009A4F0A" w:rsidRPr="00650657" w:rsidTr="009A4F0A">
        <w:trPr>
          <w:trHeight w:val="1324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1 01 02010 01 0000 110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9A4F0A" w:rsidRPr="00650657" w:rsidTr="009A4F0A">
        <w:trPr>
          <w:trHeight w:val="2122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1 01 02020 01 0000 110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A4F0A" w:rsidRPr="00650657" w:rsidTr="009A4F0A">
        <w:trPr>
          <w:trHeight w:val="835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1 01 02030 01 0000 110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A4F0A" w:rsidRPr="00650657" w:rsidTr="009A4F0A">
        <w:trPr>
          <w:trHeight w:val="315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1 05 03010 01 0000 110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A4F0A" w:rsidRPr="00650657" w:rsidTr="009A4F0A">
        <w:trPr>
          <w:trHeight w:val="525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1 05 03020 01 0000 110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A4F0A" w:rsidRPr="00650657" w:rsidTr="009A4F0A">
        <w:trPr>
          <w:trHeight w:val="845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1 06 01030 10 0000 110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A4F0A" w:rsidRPr="00650657" w:rsidTr="009A4F0A">
        <w:trPr>
          <w:trHeight w:val="668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1 06 06033 10 0000 110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A4F0A" w:rsidRPr="00650657" w:rsidTr="009A4F0A">
        <w:trPr>
          <w:trHeight w:val="668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1 06 06043 10 0000 110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A4F0A" w:rsidRPr="00650657" w:rsidTr="009A4F0A">
        <w:trPr>
          <w:trHeight w:val="668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1 09 04053 10 0000 110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A4F0A" w:rsidRPr="00650657" w:rsidTr="009A4F0A">
        <w:trPr>
          <w:trHeight w:val="315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  <w:b/>
                <w:bCs/>
              </w:rPr>
            </w:pPr>
            <w:r w:rsidRPr="00650657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8469" w:type="dxa"/>
            <w:gridSpan w:val="2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  <w:b/>
                <w:bCs/>
              </w:rPr>
            </w:pPr>
            <w:r w:rsidRPr="00650657">
              <w:rPr>
                <w:rFonts w:ascii="Times New Roman" w:hAnsi="Times New Roman" w:cs="Times New Roman"/>
                <w:b/>
                <w:bCs/>
              </w:rPr>
              <w:t>Правительство Ростовской области</w:t>
            </w:r>
          </w:p>
        </w:tc>
      </w:tr>
      <w:tr w:rsidR="009A4F0A" w:rsidRPr="00650657" w:rsidTr="009A4F0A">
        <w:trPr>
          <w:trHeight w:val="982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 xml:space="preserve">1 16 51040 02 0000 140 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0657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A4F0A" w:rsidRPr="00650657" w:rsidTr="009A4F0A">
        <w:trPr>
          <w:trHeight w:val="982"/>
        </w:trPr>
        <w:tc>
          <w:tcPr>
            <w:tcW w:w="1101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5" w:type="dxa"/>
            <w:noWrap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6F84">
              <w:rPr>
                <w:rFonts w:ascii="Times New Roman" w:hAnsi="Times New Roman" w:cs="Times New Roman"/>
              </w:rPr>
              <w:t>1 16 10123 01 0101 140</w:t>
            </w:r>
          </w:p>
        </w:tc>
        <w:tc>
          <w:tcPr>
            <w:tcW w:w="5634" w:type="dxa"/>
            <w:hideMark/>
          </w:tcPr>
          <w:p w:rsidR="009A4F0A" w:rsidRPr="00650657" w:rsidRDefault="009A4F0A" w:rsidP="009A4F0A">
            <w:pPr>
              <w:rPr>
                <w:rFonts w:ascii="Times New Roman" w:hAnsi="Times New Roman" w:cs="Times New Roman"/>
              </w:rPr>
            </w:pPr>
            <w:r w:rsidRPr="00656F8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</w:tbl>
    <w:p w:rsidR="00497C63" w:rsidRDefault="00497C63"/>
    <w:p w:rsidR="009A4F0A" w:rsidRDefault="009A4F0A"/>
    <w:p w:rsidR="009A4F0A" w:rsidRPr="00C700C4" w:rsidRDefault="009A4F0A" w:rsidP="009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A4F0A" w:rsidRPr="00C700C4" w:rsidRDefault="009A4F0A" w:rsidP="009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 Криворожского</w:t>
      </w:r>
    </w:p>
    <w:p w:rsidR="009A4F0A" w:rsidRPr="00C700C4" w:rsidRDefault="009A4F0A" w:rsidP="009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 Криворожского  сельского поселения</w:t>
      </w:r>
    </w:p>
    <w:p w:rsidR="009A4F0A" w:rsidRPr="00C700C4" w:rsidRDefault="009A4F0A" w:rsidP="009A4F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района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7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9A4F0A" w:rsidRPr="00C700C4" w:rsidRDefault="009A4F0A" w:rsidP="009A4F0A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0C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финансирования дефицита бюджета Криворожского сельского поселения Миллеровского района </w:t>
      </w:r>
    </w:p>
    <w:tbl>
      <w:tblPr>
        <w:tblpPr w:leftFromText="180" w:rightFromText="180" w:vertAnchor="text" w:horzAnchor="margin" w:tblpXSpec="center" w:tblpY="13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686"/>
        <w:gridCol w:w="5670"/>
      </w:tblGrid>
      <w:tr w:rsidR="009A4F0A" w:rsidRPr="00C700C4" w:rsidTr="009A4F0A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F0A" w:rsidRPr="00C700C4" w:rsidRDefault="009A4F0A" w:rsidP="009A4F0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источников финансирования дефицита бюджета Криворожского сельского поселения Миллеровского района</w:t>
            </w:r>
          </w:p>
        </w:tc>
      </w:tr>
      <w:tr w:rsidR="009A4F0A" w:rsidRPr="00C700C4" w:rsidTr="009A4F0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F0A" w:rsidRPr="00C700C4" w:rsidRDefault="009A4F0A" w:rsidP="009A4F0A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 нист ратора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источников финансирования дефицита бюджета Криворожского сельского поселения Миллеровского района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F0A" w:rsidRPr="00C700C4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F0A" w:rsidRPr="00C700C4" w:rsidTr="009A4F0A">
        <w:trPr>
          <w:trHeight w:val="2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F0A" w:rsidRPr="00C700C4" w:rsidTr="009A4F0A">
        <w:trPr>
          <w:trHeight w:val="4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Криворожского сельского поселения</w:t>
            </w:r>
          </w:p>
        </w:tc>
      </w:tr>
      <w:tr w:rsidR="009A4F0A" w:rsidRPr="00C700C4" w:rsidTr="009A4F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A4F0A" w:rsidRPr="00C700C4" w:rsidTr="009A4F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A4F0A" w:rsidRPr="00C700C4" w:rsidTr="009A4F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A4F0A" w:rsidRPr="00C700C4" w:rsidTr="009A4F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A" w:rsidRPr="00C700C4" w:rsidRDefault="009A4F0A" w:rsidP="009A4F0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A4F0A" w:rsidRPr="00C700C4" w:rsidRDefault="009A4F0A" w:rsidP="009A4F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4F0A" w:rsidRPr="00C700C4" w:rsidRDefault="009A4F0A" w:rsidP="009A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0A" w:rsidRPr="00C700C4" w:rsidRDefault="009A4F0A" w:rsidP="009A4F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4F0A" w:rsidRPr="00C700C4" w:rsidRDefault="009A4F0A" w:rsidP="009A4F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4F0A" w:rsidRDefault="009A4F0A" w:rsidP="009A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4F0A" w:rsidSect="009A4F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4F0A" w:rsidRPr="00C700C4" w:rsidRDefault="009A4F0A" w:rsidP="009A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11" w:type="dxa"/>
        <w:tblInd w:w="88" w:type="dxa"/>
        <w:tblLayout w:type="fixed"/>
        <w:tblLook w:val="04A0"/>
      </w:tblPr>
      <w:tblGrid>
        <w:gridCol w:w="871"/>
        <w:gridCol w:w="1340"/>
        <w:gridCol w:w="7590"/>
        <w:gridCol w:w="460"/>
        <w:gridCol w:w="550"/>
        <w:gridCol w:w="1260"/>
        <w:gridCol w:w="576"/>
        <w:gridCol w:w="996"/>
        <w:gridCol w:w="978"/>
        <w:gridCol w:w="535"/>
        <w:gridCol w:w="455"/>
      </w:tblGrid>
      <w:tr w:rsidR="009A4F0A" w:rsidRPr="00F349C1" w:rsidTr="009A4F0A">
        <w:trPr>
          <w:gridBefore w:val="1"/>
          <w:gridAfter w:val="1"/>
          <w:wBefore w:w="871" w:type="dxa"/>
          <w:wAfter w:w="455" w:type="dxa"/>
          <w:trHeight w:val="3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9A4F0A" w:rsidRPr="00045395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0A" w:rsidRPr="00045395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6 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Криворожского</w:t>
            </w:r>
          </w:p>
          <w:p w:rsidR="009A4F0A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 бюджете  Криворожского сельского поселения</w:t>
            </w:r>
          </w:p>
          <w:p w:rsidR="009A4F0A" w:rsidRPr="009A586B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 района на 2021 год и на плановый период 2022 и 2023 годов»</w:t>
            </w: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4F0A" w:rsidRPr="00045395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Pr="0004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спределение бюджетных ассигнований по разделам и подразделам, целевым статьям (муниципальным программам Криворожского сельского поселения и непрограммным направлениям деятельности), 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04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4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4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9A4F0A" w:rsidRPr="00045395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4F0A" w:rsidRPr="00BB6D31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4F0A" w:rsidRPr="00F349C1" w:rsidTr="009A4F0A">
        <w:trPr>
          <w:gridAfter w:val="8"/>
          <w:wAfter w:w="5810" w:type="dxa"/>
          <w:trHeight w:val="10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F0A" w:rsidRPr="00045395" w:rsidRDefault="009A4F0A" w:rsidP="009A4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F0A" w:rsidRPr="008034F9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9801" w:type="dxa"/>
            <w:gridSpan w:val="3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78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0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A4F0A" w:rsidRPr="008034F9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9801" w:type="dxa"/>
            <w:gridSpan w:val="3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КРИВОРОЖСКОГО СЕЛЬСКОГО ПОСЕЛЕНИЯ</w:t>
            </w:r>
          </w:p>
        </w:tc>
        <w:tc>
          <w:tcPr>
            <w:tcW w:w="460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11710,2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:rsidR="009A4F0A" w:rsidRPr="008034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11718,6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6326,2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5 843,0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5 087,7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6 116,4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5663,4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5675,0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5683,2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1066,5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1069,2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1072,0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(Специальные расходы)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05.4.00.29190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Криворожского сельского поселения» муниципальной программы Криворожского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06.1.00.29130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проведению мониторингов общественного мнения и обобщение социологических исследований о состоянии коррупции в поселении в рамках  подпрограммы «Противодействие коррупции в Криворожском сельском поселении» муниципальной программы Криворожского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07.1.00.29220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(Специальные расходы)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Криворожском сельском поселении» муниципальной программы Криворожского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07.2.00.29230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обеспечению противопожарной безопасности (приобретение) в рамках подпрограммы "Пожарная безопасность" муниципальной программы Криворожского сельского поселения "Защита населения и территрии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03.1.00.29171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8394,0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комплексного развития сельских территорий на реализацию общественно значимых проектов по благоустройству сельских поселений в рамках 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05.2.00.L5762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05.3.00.29040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1186,1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05.1.00.29060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05.1.00.29060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 (лимит электроэнергии) 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05.2.00.29071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471,2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мест захоронения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муниципальной программы Криворожского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02.1.00.29160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4001,7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4001,7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Криворожского сельского поселения «Развитие культуры»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4001,7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Криворожского сельского поселения «Развитие культуры»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08.1.00.29320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B12D6E" w:rsidTr="009A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Криворожского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09.1.00.19010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B12D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</w:tbl>
    <w:p w:rsidR="009A4F0A" w:rsidRPr="002431E9" w:rsidRDefault="009A4F0A" w:rsidP="009A4F0A">
      <w:pPr>
        <w:tabs>
          <w:tab w:val="left" w:pos="3855"/>
          <w:tab w:val="center" w:pos="5386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BB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к решению Собрания депутатов Криворожского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сельского поселения «О бюджете  Криворожского сельского поселения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Миллеровского  района на 2021 год и на плановый период 2022 и 2023 годов»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Pr="009A586B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Криворожского сельского поселения Миллеровского района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50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A4F0A" w:rsidRDefault="009A4F0A" w:rsidP="009A4F0A">
      <w:pPr>
        <w:spacing w:after="0" w:line="240" w:lineRule="auto"/>
        <w:ind w:right="9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плановый период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50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0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9A4F0A" w:rsidRDefault="009A4F0A" w:rsidP="009A4F0A">
      <w:pPr>
        <w:tabs>
          <w:tab w:val="left" w:pos="3855"/>
          <w:tab w:val="center" w:pos="5386"/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15037" w:type="dxa"/>
        <w:tblInd w:w="675" w:type="dxa"/>
        <w:tblLook w:val="04A0"/>
      </w:tblPr>
      <w:tblGrid>
        <w:gridCol w:w="7815"/>
        <w:gridCol w:w="689"/>
        <w:gridCol w:w="460"/>
        <w:gridCol w:w="791"/>
        <w:gridCol w:w="1237"/>
        <w:gridCol w:w="523"/>
        <w:gridCol w:w="1009"/>
        <w:gridCol w:w="996"/>
        <w:gridCol w:w="1517"/>
      </w:tblGrid>
      <w:tr w:rsidR="009A4F0A" w:rsidRPr="00211F6E" w:rsidTr="009A77EE">
        <w:trPr>
          <w:trHeight w:val="770"/>
        </w:trPr>
        <w:tc>
          <w:tcPr>
            <w:tcW w:w="7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11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9A4F0A" w:rsidRPr="00211F6E" w:rsidTr="009A77EE">
        <w:trPr>
          <w:trHeight w:val="295"/>
        </w:trPr>
        <w:tc>
          <w:tcPr>
            <w:tcW w:w="7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F0A" w:rsidRPr="00211F6E" w:rsidTr="009A77EE">
        <w:trPr>
          <w:trHeight w:val="352"/>
        </w:trPr>
        <w:tc>
          <w:tcPr>
            <w:tcW w:w="7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0A" w:rsidRPr="00211F6E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A4F0A" w:rsidRPr="00211F6E" w:rsidTr="009A77EE">
        <w:trPr>
          <w:trHeight w:val="205"/>
        </w:trPr>
        <w:tc>
          <w:tcPr>
            <w:tcW w:w="7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11710,2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11718,6</w:t>
            </w:r>
          </w:p>
        </w:tc>
      </w:tr>
      <w:tr w:rsidR="009A4F0A" w:rsidRPr="00211F6E" w:rsidTr="009A77EE">
        <w:trPr>
          <w:trHeight w:val="205"/>
        </w:trPr>
        <w:tc>
          <w:tcPr>
            <w:tcW w:w="7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КРИВОРОЖСКОГО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11710,2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260A1D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11718,6</w:t>
            </w:r>
          </w:p>
        </w:tc>
      </w:tr>
    </w:tbl>
    <w:tbl>
      <w:tblPr>
        <w:tblW w:w="15047" w:type="dxa"/>
        <w:tblInd w:w="675" w:type="dxa"/>
        <w:tblLayout w:type="fixed"/>
        <w:tblLook w:val="04A0"/>
      </w:tblPr>
      <w:tblGrid>
        <w:gridCol w:w="7797"/>
        <w:gridCol w:w="708"/>
        <w:gridCol w:w="426"/>
        <w:gridCol w:w="850"/>
        <w:gridCol w:w="1276"/>
        <w:gridCol w:w="567"/>
        <w:gridCol w:w="992"/>
        <w:gridCol w:w="851"/>
        <w:gridCol w:w="1559"/>
        <w:gridCol w:w="21"/>
      </w:tblGrid>
      <w:tr w:rsidR="009A4F0A" w:rsidRPr="00F36013" w:rsidTr="009A77EE">
        <w:trPr>
          <w:gridAfter w:val="1"/>
          <w:wAfter w:w="21" w:type="dxa"/>
          <w:trHeight w:val="196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01.2.00.00110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4544,1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4549,5</w:t>
            </w:r>
          </w:p>
        </w:tc>
      </w:tr>
      <w:tr w:rsidR="009A4F0A" w:rsidRPr="00F36013" w:rsidTr="009A77EE">
        <w:trPr>
          <w:trHeight w:val="19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1069,2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1072,0</w:t>
            </w:r>
          </w:p>
        </w:tc>
      </w:tr>
      <w:tr w:rsidR="009A4F0A" w:rsidRPr="00F36013" w:rsidTr="009A77EE">
        <w:trPr>
          <w:trHeight w:val="2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17,5</w:t>
            </w:r>
          </w:p>
        </w:tc>
      </w:tr>
      <w:tr w:rsidR="009A4F0A" w:rsidRPr="00F36013" w:rsidTr="009A77EE">
        <w:trPr>
          <w:trHeight w:val="253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9A4F0A" w:rsidRPr="00F36013" w:rsidTr="009A77EE">
        <w:trPr>
          <w:trHeight w:val="142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99.9.00.89050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22,0</w:t>
            </w:r>
          </w:p>
        </w:tc>
      </w:tr>
      <w:tr w:rsidR="009A4F0A" w:rsidRPr="00F36013" w:rsidTr="009A77EE">
        <w:trPr>
          <w:trHeight w:val="54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Криворожского сельского </w:t>
            </w: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поселения» 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99.9.00.89060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22,0</w:t>
            </w:r>
          </w:p>
        </w:tc>
      </w:tr>
      <w:tr w:rsidR="009A4F0A" w:rsidRPr="00F36013" w:rsidTr="009A77EE">
        <w:trPr>
          <w:trHeight w:val="26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111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99.9.00.92060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27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365,2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643,0</w:t>
            </w:r>
          </w:p>
        </w:tc>
      </w:tr>
      <w:tr w:rsidR="009A4F0A" w:rsidRPr="00F36013" w:rsidTr="009A77EE">
        <w:trPr>
          <w:trHeight w:val="16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01.2.00.99990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28,7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28,7</w:t>
            </w:r>
          </w:p>
        </w:tc>
      </w:tr>
      <w:tr w:rsidR="009A4F0A" w:rsidRPr="00F36013" w:rsidTr="009A77EE">
        <w:trPr>
          <w:trHeight w:val="168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05.4.00.29190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45,0</w:t>
            </w:r>
          </w:p>
        </w:tc>
      </w:tr>
      <w:tr w:rsidR="009A4F0A" w:rsidRPr="00F36013" w:rsidTr="009A77EE">
        <w:trPr>
          <w:trHeight w:val="170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Криворожского сельского поселения» муниципальной программы Криворожского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06.1.00.29130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A4F0A" w:rsidRPr="00F36013" w:rsidTr="009A77EE">
        <w:trPr>
          <w:trHeight w:val="19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проведению мониторингов общественного мнения и обобщение социологических исследований о состоянии коррупции в поселении в рамках  подпрограммы «Противодействие коррупции в Криворожском сельском поселении» муниципальной программы Криворожского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07.1.00.29220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1,3</w:t>
            </w:r>
          </w:p>
        </w:tc>
      </w:tr>
      <w:tr w:rsidR="009A4F0A" w:rsidRPr="00F36013" w:rsidTr="009A77EE">
        <w:trPr>
          <w:trHeight w:val="112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280,2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558,0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1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140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192,3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17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</w:t>
            </w:r>
            <w:r w:rsidRPr="0082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43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</w:t>
            </w:r>
          </w:p>
        </w:tc>
      </w:tr>
      <w:tr w:rsidR="009A4F0A" w:rsidRPr="00F36013" w:rsidTr="009A77EE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</w:tr>
      <w:tr w:rsidR="009A4F0A" w:rsidRPr="00F36013" w:rsidTr="009A77EE">
        <w:trPr>
          <w:trHeight w:val="16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Криворожском сельском поселении» муниципальной программы Криворожского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07.2.00.29230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</w:t>
            </w:r>
          </w:p>
        </w:tc>
      </w:tr>
      <w:tr w:rsidR="009A4F0A" w:rsidRPr="00F36013" w:rsidTr="009A77EE">
        <w:trPr>
          <w:trHeight w:val="2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30,5</w:t>
            </w:r>
          </w:p>
        </w:tc>
      </w:tr>
      <w:tr w:rsidR="009A4F0A" w:rsidRPr="00F36013" w:rsidTr="009A77EE">
        <w:trPr>
          <w:trHeight w:val="169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противопожарной безопасности (приобретение) в рамках подпрограммы "Пожарная безопасность" муниципальной программы Криворожского сельского поселения "Защита населения и территрии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03.1.00.29171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30,5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A4F0A" w:rsidRPr="00F36013" w:rsidTr="009A77EE">
        <w:trPr>
          <w:trHeight w:val="1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16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комплексного развития сельских территорий на реализацию общественно значимых проектов по благоустройству сельских поселений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05.2.00.L5762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68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A4F0A" w:rsidRPr="00F36013" w:rsidTr="009A77EE">
        <w:trPr>
          <w:trHeight w:val="16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подпрограммы «Межевание земельных участков»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05.3.00.29040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A4F0A" w:rsidRPr="00F36013" w:rsidTr="009A77EE">
        <w:trPr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992,7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255,0</w:t>
            </w:r>
          </w:p>
        </w:tc>
      </w:tr>
      <w:tr w:rsidR="009A4F0A" w:rsidRPr="00F36013" w:rsidTr="009A77EE">
        <w:trPr>
          <w:trHeight w:val="175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05.1.00.29060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</w:t>
            </w:r>
          </w:p>
        </w:tc>
      </w:tr>
      <w:tr w:rsidR="009A4F0A" w:rsidRPr="00F36013" w:rsidTr="009A77EE">
        <w:trPr>
          <w:trHeight w:val="138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05.1.00.29060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,0</w:t>
            </w: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9A4F0A" w:rsidRPr="00F36013" w:rsidTr="009A77EE">
        <w:trPr>
          <w:trHeight w:val="40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9A4F0A" w:rsidRPr="00F36013" w:rsidTr="009A77EE">
        <w:trPr>
          <w:trHeight w:val="157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05.2.00.29070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9A4F0A" w:rsidRPr="00F36013" w:rsidTr="009A77EE">
        <w:trPr>
          <w:trHeight w:val="16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 (лимит электроэнергии) 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05.2.00.29071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457,5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471,2</w:t>
            </w:r>
          </w:p>
        </w:tc>
      </w:tr>
      <w:tr w:rsidR="009A4F0A" w:rsidRPr="00F36013" w:rsidTr="009A77EE">
        <w:trPr>
          <w:trHeight w:val="14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мест захоронения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05.2.00.29090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9A4F0A" w:rsidRPr="00F36013" w:rsidTr="009A77EE">
        <w:trPr>
          <w:trHeight w:val="13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05.2.00.29100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</w:tr>
      <w:tr w:rsidR="009A4F0A" w:rsidRPr="00F36013" w:rsidTr="009A77EE">
        <w:trPr>
          <w:trHeight w:val="29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</w:t>
            </w:r>
          </w:p>
        </w:tc>
      </w:tr>
      <w:tr w:rsidR="009A4F0A" w:rsidRPr="00F36013" w:rsidTr="009A77EE">
        <w:trPr>
          <w:trHeight w:val="40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</w:t>
            </w: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99.9.00.89070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26,5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9A4F0A" w:rsidRPr="00F36013" w:rsidTr="009A77EE">
        <w:trPr>
          <w:trHeight w:val="34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9A4F0A" w:rsidRPr="00F36013" w:rsidTr="009A77EE">
        <w:trPr>
          <w:trHeight w:val="19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муниципальной программы Криворожского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02.1.00.29160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5,0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3973,0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4001,7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3973,0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4001,7</w:t>
            </w:r>
          </w:p>
        </w:tc>
      </w:tr>
      <w:tr w:rsidR="009A4F0A" w:rsidRPr="00F36013" w:rsidTr="009A77EE">
        <w:trPr>
          <w:trHeight w:val="11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Криворожского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A2321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32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3973,0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4001,7</w:t>
            </w:r>
          </w:p>
        </w:tc>
      </w:tr>
      <w:tr w:rsidR="009A4F0A" w:rsidRPr="00F36013" w:rsidTr="009A77EE">
        <w:trPr>
          <w:trHeight w:val="14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Криворожского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08.1.00.29320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9A4F0A" w:rsidRPr="00F36013" w:rsidTr="009A77EE">
        <w:trPr>
          <w:trHeight w:val="3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9A4F0A" w:rsidRPr="00F36013" w:rsidTr="009A77EE">
        <w:trPr>
          <w:trHeight w:val="169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F36013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Криворожского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09.1.00.19010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C600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C60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A2321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32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A2321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32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0A" w:rsidRPr="00A23216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32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250,0</w:t>
            </w:r>
          </w:p>
        </w:tc>
      </w:tr>
    </w:tbl>
    <w:p w:rsidR="009A4F0A" w:rsidRPr="007711C3" w:rsidRDefault="009A4F0A" w:rsidP="009A4F0A">
      <w:pPr>
        <w:tabs>
          <w:tab w:val="left" w:pos="3855"/>
          <w:tab w:val="center" w:pos="5386"/>
          <w:tab w:val="left" w:pos="696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A4F0A" w:rsidRPr="00DA4224" w:rsidRDefault="009A4F0A" w:rsidP="009A4F0A">
      <w:pPr>
        <w:ind w:left="-1134" w:firstLine="1134"/>
      </w:pPr>
    </w:p>
    <w:p w:rsidR="009A77EE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EE" w:rsidRDefault="009A77EE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0A" w:rsidRDefault="009A4F0A" w:rsidP="009A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BB6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к решению Собрания депутатов Криворожского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сельского поселения «О бюджете  Криворожского сельского поселения</w:t>
      </w:r>
    </w:p>
    <w:p w:rsidR="009A4F0A" w:rsidRDefault="009A4F0A" w:rsidP="009A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Миллеровского  района на 2021 год и на плановый период 2022 и 2023 годов»</w:t>
      </w:r>
    </w:p>
    <w:p w:rsidR="009A4F0A" w:rsidRDefault="009A4F0A" w:rsidP="009A4F0A">
      <w:pPr>
        <w:tabs>
          <w:tab w:val="left" w:pos="3855"/>
          <w:tab w:val="center" w:pos="5386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A4F0A" w:rsidRDefault="009A4F0A" w:rsidP="009A4F0A">
      <w:pPr>
        <w:tabs>
          <w:tab w:val="left" w:pos="3855"/>
          <w:tab w:val="center" w:pos="5386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0" w:type="auto"/>
        <w:tblInd w:w="817" w:type="dxa"/>
        <w:tblLook w:val="04A0"/>
      </w:tblPr>
      <w:tblGrid>
        <w:gridCol w:w="7700"/>
        <w:gridCol w:w="1623"/>
        <w:gridCol w:w="576"/>
        <w:gridCol w:w="460"/>
        <w:gridCol w:w="550"/>
        <w:gridCol w:w="996"/>
        <w:gridCol w:w="996"/>
        <w:gridCol w:w="1068"/>
      </w:tblGrid>
      <w:tr w:rsidR="009A4F0A" w:rsidRPr="00C11A17" w:rsidTr="009A4F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F0A" w:rsidRPr="00C11A17" w:rsidTr="009A4F0A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</w:t>
            </w: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9A4F0A" w:rsidRPr="00C11A17" w:rsidTr="009A4F0A">
        <w:trPr>
          <w:trHeight w:val="33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A4F0A" w:rsidRPr="00C11A17" w:rsidTr="009A4F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11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A4F0A" w:rsidRPr="00C11A17" w:rsidTr="009A4F0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F0A" w:rsidRPr="00C11A17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0A" w:rsidRPr="00C11A17" w:rsidRDefault="009A4F0A" w:rsidP="009A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4F0A" w:rsidRPr="00C11A17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2C159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11718,6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Криворожского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5667,9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5667,9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4549,5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1072,0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01.2.00.72390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«Нормативно-методическое, информационное обеспечение и организация бюджетного процесса» муниципальной программы Криворожского сельского поселения «Управление муниципальными финансами и создание условий для эффективного управления 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01.2.00.99990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муниципальной программы Криворожского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02.1.00.29160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Криворожского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обеспечению противопожарной безопасности (приобретение) в рамках подпрограммы "Пожарная безопасность" муниципальной программы Криворожского сельского поселения "Защита населения и территрии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03.1.00.29171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Криворожского сельского поселения «Обеспечение качественными жилищно-коммунальными услугами населения Криворожского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6603C2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1111,2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 Мероприятия в области коммунального хозяйства»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05.1.00.29060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05.1.00.29060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объектов коммунального хозяйства в рамках подпрограммы « Мероприятия в области коммунального хозяйства»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05.1.00.29060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CB4B01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711,2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 (лимит электроэнергии) 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05.2.00.29071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471,2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05.2.00.29100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комплексного развития сельских территорий на реализацию общественно значимых проектов по благоустройству сельских поселений в рамках подпрограммы «Благоустройство»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05.2.00.L5762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«Межевание земельных участков»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05.3.00.29040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«Ремонт и содержание многоквартирных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уплату взносов на капитальный ремонт общего имущества многоквартирных домов в рамках подпрограммы «Ремонт и содержание 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многоквартирных домов» муниципальной программы Криворожского сельского поселения «Обеспечение качественными жилищно-коммунальными услугами населения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05.4.00.29190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Криворожского сельского поселения «Информационное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«Информирование населения о деятельности органов местного самоуправления на территории Криворожского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Криворожского сельского поселения» муниципальной программы Криворожского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06.1.00.29130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Криворожского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«Противодействие коррупции в Криворожском сельском поселении»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проведению мониторингов общественного мнения и обобщение социологических исследований о состоянии коррупции в поселении в рамках  подпрограммы «Противодействие коррупции в Криворожском сельском поселении» муниципальной программы Криворожского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07.1.00.29220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«Профилактика экстремизма и терроризма в 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Криворожском сельском поселении»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Криворожском сельском поселении» муниципальной программы Криворожского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07.2.00.29230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Криворожского сельского поселения «Развитие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4001,7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культурно-досуговой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4001,7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Криворожского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4001,7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Криворожского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08.1.00.29320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Криворожского сельского поселения "Социальная поддержка граждан"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Криворожского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09.1.00.19010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 функций иных органов местного самоуправления Криворожского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Криворожского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Криворожского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Криворожского сельского поселения»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(Специальные расходы)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558,0</w:t>
            </w:r>
          </w:p>
        </w:tc>
      </w:tr>
      <w:tr w:rsidR="009A4F0A" w:rsidRPr="00E728F9" w:rsidTr="009A4F0A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Криворожского сельского поселения» (Специальные </w:t>
            </w: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F0A" w:rsidRPr="00E728F9" w:rsidRDefault="009A4F0A" w:rsidP="009A4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A4F0A" w:rsidRPr="00FE5AAD" w:rsidRDefault="009A4F0A" w:rsidP="009A4F0A">
      <w:pPr>
        <w:tabs>
          <w:tab w:val="left" w:pos="3855"/>
          <w:tab w:val="center" w:pos="5386"/>
          <w:tab w:val="left" w:pos="6960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A4F0A" w:rsidRDefault="009A4F0A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Default="009A77EE"/>
    <w:p w:rsidR="009A77EE" w:rsidRPr="009A77EE" w:rsidRDefault="009A77EE" w:rsidP="009A7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9A77EE" w:rsidRPr="009A77EE" w:rsidRDefault="009A77EE" w:rsidP="009A7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9A77EE" w:rsidRPr="009A77EE" w:rsidRDefault="009A77EE" w:rsidP="009A7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t>Криворожского сельского поселения</w:t>
      </w:r>
    </w:p>
    <w:p w:rsidR="009A77EE" w:rsidRPr="009A77EE" w:rsidRDefault="009A77EE" w:rsidP="009A7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t xml:space="preserve"> «О бюджете  Криворожского  сельского</w:t>
      </w:r>
    </w:p>
    <w:p w:rsidR="009A77EE" w:rsidRPr="009A77EE" w:rsidRDefault="009A77EE" w:rsidP="009A7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t xml:space="preserve"> поселения Миллеровского района</w:t>
      </w:r>
    </w:p>
    <w:p w:rsidR="009A77EE" w:rsidRPr="009A77EE" w:rsidRDefault="009A77EE" w:rsidP="009A77EE">
      <w:pPr>
        <w:spacing w:line="240" w:lineRule="auto"/>
        <w:jc w:val="right"/>
        <w:rPr>
          <w:rFonts w:ascii="Times New Roman" w:hAnsi="Times New Roman" w:cs="Times New Roman"/>
          <w:shadow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годов»</w:t>
      </w:r>
    </w:p>
    <w:p w:rsidR="009A77EE" w:rsidRPr="009A77EE" w:rsidRDefault="009A77EE" w:rsidP="009A7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EE" w:rsidRPr="009A77EE" w:rsidRDefault="009A77EE" w:rsidP="009A77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EE">
        <w:rPr>
          <w:rFonts w:ascii="Times New Roman" w:hAnsi="Times New Roman" w:cs="Times New Roman"/>
          <w:sz w:val="24"/>
          <w:szCs w:val="24"/>
        </w:rPr>
        <w:t>Иные межбюджетные трансферты, предоставляемые из бюджета Криворожского сельского поселения Миллеровского района в бюджет Миллеровского района и направляемые на финансирование расходов, связанных с передачей осуществления части полномочий органов местного самоуправления Криворожского сельского поселения органам местного самоуправления Миллеровского района  на 2021 год и плановый период 2022 и 2023 годов»</w:t>
      </w:r>
    </w:p>
    <w:tbl>
      <w:tblPr>
        <w:tblStyle w:val="a3"/>
        <w:tblW w:w="0" w:type="auto"/>
        <w:tblLook w:val="04A0"/>
      </w:tblPr>
      <w:tblGrid>
        <w:gridCol w:w="758"/>
        <w:gridCol w:w="5213"/>
        <w:gridCol w:w="2938"/>
        <w:gridCol w:w="2938"/>
        <w:gridCol w:w="2939"/>
      </w:tblGrid>
      <w:tr w:rsidR="009A77EE" w:rsidTr="00B02B01">
        <w:tc>
          <w:tcPr>
            <w:tcW w:w="758" w:type="dxa"/>
            <w:vAlign w:val="center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sz w:val="28"/>
                <w:szCs w:val="28"/>
              </w:rPr>
              <w:t>№                 п./п.</w:t>
            </w:r>
          </w:p>
        </w:tc>
        <w:tc>
          <w:tcPr>
            <w:tcW w:w="5213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38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938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939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9A77EE" w:rsidTr="00B02B01">
        <w:tc>
          <w:tcPr>
            <w:tcW w:w="7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</w:t>
            </w:r>
          </w:p>
        </w:tc>
        <w:tc>
          <w:tcPr>
            <w:tcW w:w="2938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2938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2939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9A77EE" w:rsidTr="00B02B01">
        <w:tc>
          <w:tcPr>
            <w:tcW w:w="7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</w:t>
            </w:r>
            <w:r w:rsidRPr="009A7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938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22,0</w:t>
            </w:r>
          </w:p>
        </w:tc>
        <w:tc>
          <w:tcPr>
            <w:tcW w:w="2938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2939" w:type="dxa"/>
            <w:vAlign w:val="center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9A77EE" w:rsidRPr="00F80A29" w:rsidTr="00B02B01">
        <w:tc>
          <w:tcPr>
            <w:tcW w:w="7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  <w:b/>
              </w:rPr>
            </w:pPr>
            <w:r w:rsidRPr="009A7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на территории поселения</w:t>
            </w:r>
          </w:p>
        </w:tc>
        <w:tc>
          <w:tcPr>
            <w:tcW w:w="2938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938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939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9A77EE" w:rsidRPr="00F80A29" w:rsidTr="00B02B01">
        <w:tc>
          <w:tcPr>
            <w:tcW w:w="7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  <w:b/>
              </w:rPr>
            </w:pPr>
            <w:r w:rsidRPr="009A77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38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sz w:val="28"/>
                <w:szCs w:val="28"/>
              </w:rPr>
              <w:t>70,5</w:t>
            </w:r>
          </w:p>
        </w:tc>
        <w:tc>
          <w:tcPr>
            <w:tcW w:w="2938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sz w:val="28"/>
                <w:szCs w:val="28"/>
              </w:rPr>
              <w:t>70,5</w:t>
            </w:r>
          </w:p>
        </w:tc>
        <w:tc>
          <w:tcPr>
            <w:tcW w:w="2939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b/>
                <w:sz w:val="28"/>
                <w:szCs w:val="28"/>
              </w:rPr>
              <w:t>70,5</w:t>
            </w:r>
          </w:p>
        </w:tc>
      </w:tr>
    </w:tbl>
    <w:p w:rsidR="009A77EE" w:rsidRDefault="009A77EE">
      <w:pPr>
        <w:rPr>
          <w:rFonts w:ascii="Times New Roman" w:hAnsi="Times New Roman" w:cs="Times New Roman"/>
        </w:rPr>
        <w:sectPr w:rsidR="009A77EE" w:rsidSect="009A4F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69" w:type="dxa"/>
        <w:tblLayout w:type="fixed"/>
        <w:tblLook w:val="0000"/>
      </w:tblPr>
      <w:tblGrid>
        <w:gridCol w:w="15169"/>
      </w:tblGrid>
      <w:tr w:rsidR="009A77EE" w:rsidRPr="009A77EE" w:rsidTr="00B02B01">
        <w:trPr>
          <w:trHeight w:val="439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77EE" w:rsidRPr="009A77EE" w:rsidRDefault="009A77EE" w:rsidP="00B02B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10</w:t>
            </w:r>
          </w:p>
          <w:p w:rsidR="009A77EE" w:rsidRPr="009A77EE" w:rsidRDefault="009A77EE" w:rsidP="00B02B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9A77EE" w:rsidRPr="009A77EE" w:rsidRDefault="009A77EE" w:rsidP="00B02B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z w:val="28"/>
                <w:szCs w:val="28"/>
              </w:rPr>
              <w:t xml:space="preserve">Криворожского сельского поселения </w:t>
            </w:r>
          </w:p>
        </w:tc>
      </w:tr>
      <w:tr w:rsidR="009A77EE" w:rsidRPr="009A77EE" w:rsidTr="00B02B01">
        <w:trPr>
          <w:trHeight w:val="439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77EE" w:rsidRPr="009A77EE" w:rsidRDefault="009A77EE" w:rsidP="00B02B01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 бюджете Криворожского сельского поселения</w:t>
            </w:r>
          </w:p>
          <w:p w:rsidR="009A77EE" w:rsidRPr="009A77EE" w:rsidRDefault="009A77EE" w:rsidP="00B02B01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Миллеровского района на 2021 год и на плановый</w:t>
            </w:r>
          </w:p>
          <w:p w:rsidR="009A77EE" w:rsidRPr="009A77EE" w:rsidRDefault="009A77EE" w:rsidP="00B02B01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A77E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период 2022 и 2023 годов»</w:t>
            </w:r>
          </w:p>
          <w:p w:rsidR="009A77EE" w:rsidRPr="009A77EE" w:rsidRDefault="009A77EE" w:rsidP="00B02B01">
            <w:pPr>
              <w:pStyle w:val="afb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77EE">
              <w:rPr>
                <w:rFonts w:ascii="Times New Roman" w:hAnsi="Times New Roman"/>
                <w:b/>
                <w:sz w:val="28"/>
                <w:szCs w:val="28"/>
              </w:rPr>
              <w:t xml:space="preserve">Расходы за счет субвенций, предоставляемых бюджету Криворожского сельского поселения Миллеровского района из областного бюджета </w:t>
            </w:r>
            <w:r w:rsidRPr="009A77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2021 год и на плановый период 2022 и 2023 годов</w:t>
            </w:r>
          </w:p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7EE" w:rsidRPr="009A77EE" w:rsidRDefault="009A77EE" w:rsidP="009A77EE">
      <w:pPr>
        <w:jc w:val="center"/>
        <w:rPr>
          <w:rFonts w:ascii="Times New Roman" w:hAnsi="Times New Roman" w:cs="Times New Roman"/>
        </w:rPr>
      </w:pPr>
      <w:r w:rsidRPr="009A77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93"/>
        <w:gridCol w:w="2552"/>
        <w:gridCol w:w="958"/>
        <w:gridCol w:w="15"/>
        <w:gridCol w:w="877"/>
        <w:gridCol w:w="15"/>
        <w:gridCol w:w="15"/>
        <w:gridCol w:w="921"/>
        <w:gridCol w:w="15"/>
        <w:gridCol w:w="2112"/>
        <w:gridCol w:w="15"/>
        <w:gridCol w:w="800"/>
        <w:gridCol w:w="15"/>
        <w:gridCol w:w="1471"/>
        <w:gridCol w:w="708"/>
        <w:gridCol w:w="993"/>
        <w:gridCol w:w="709"/>
        <w:gridCol w:w="957"/>
      </w:tblGrid>
      <w:tr w:rsidR="009A77EE" w:rsidRPr="009A77EE" w:rsidTr="009A77EE">
        <w:tc>
          <w:tcPr>
            <w:tcW w:w="425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Наименование субвенций, предоставленных бюджету Криворожского сельского поселения из Фонда компенсаций областного бюджета</w:t>
            </w:r>
          </w:p>
        </w:tc>
        <w:tc>
          <w:tcPr>
            <w:tcW w:w="2552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Классификация доходов</w:t>
            </w:r>
          </w:p>
        </w:tc>
        <w:tc>
          <w:tcPr>
            <w:tcW w:w="973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Сумма 2021</w:t>
            </w:r>
          </w:p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Сумма 2022</w:t>
            </w:r>
          </w:p>
        </w:tc>
        <w:tc>
          <w:tcPr>
            <w:tcW w:w="936" w:type="dxa"/>
            <w:gridSpan w:val="2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Сумма 2023</w:t>
            </w:r>
          </w:p>
        </w:tc>
        <w:tc>
          <w:tcPr>
            <w:tcW w:w="2127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Наименование целевой статьи</w:t>
            </w:r>
          </w:p>
        </w:tc>
        <w:tc>
          <w:tcPr>
            <w:tcW w:w="815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471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3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2021</w:t>
            </w:r>
          </w:p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2022</w:t>
            </w:r>
          </w:p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57" w:type="dxa"/>
          </w:tcPr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2023</w:t>
            </w:r>
          </w:p>
          <w:p w:rsidR="009A77EE" w:rsidRPr="009A77EE" w:rsidRDefault="009A77EE" w:rsidP="00B02B01">
            <w:pPr>
              <w:jc w:val="center"/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год</w:t>
            </w:r>
          </w:p>
        </w:tc>
      </w:tr>
      <w:tr w:rsidR="009A77EE" w:rsidRPr="009A77EE" w:rsidTr="009A77EE">
        <w:tc>
          <w:tcPr>
            <w:tcW w:w="425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2 02 30024 10 0000151</w:t>
            </w:r>
          </w:p>
        </w:tc>
        <w:tc>
          <w:tcPr>
            <w:tcW w:w="973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7" w:type="dxa"/>
            <w:gridSpan w:val="3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6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127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 xml:space="preserve">Осуществление полномочий по определению в  соответствии с частью 1 статьи 11.2 областного закона от 25 октября 202 года №273-ЗС «Об административных правонарушениях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Криворожского сельского </w:t>
            </w:r>
            <w:r w:rsidRPr="009A77EE">
              <w:rPr>
                <w:rFonts w:ascii="Times New Roman" w:hAnsi="Times New Roman" w:cs="Times New Roman"/>
              </w:rPr>
              <w:lastRenderedPageBreak/>
              <w:t>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15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71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01 2 00 72390</w:t>
            </w:r>
          </w:p>
        </w:tc>
        <w:tc>
          <w:tcPr>
            <w:tcW w:w="70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7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0,2</w:t>
            </w:r>
          </w:p>
        </w:tc>
      </w:tr>
      <w:tr w:rsidR="009A77EE" w:rsidRPr="009A77EE" w:rsidTr="009A77EE">
        <w:tc>
          <w:tcPr>
            <w:tcW w:w="425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2 02  35118 10 0000 150</w:t>
            </w:r>
          </w:p>
        </w:tc>
        <w:tc>
          <w:tcPr>
            <w:tcW w:w="9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892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51" w:type="dxa"/>
            <w:gridSpan w:val="3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по иным непрограмным мероприятиям в рамках непрограммного направления деятельности «Реализация функций иных органов местного самоуправления  Криворожского сельского </w:t>
            </w:r>
            <w:r w:rsidRPr="009A77EE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815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lastRenderedPageBreak/>
              <w:t>0203</w:t>
            </w:r>
          </w:p>
        </w:tc>
        <w:tc>
          <w:tcPr>
            <w:tcW w:w="1486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709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57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</w:tr>
      <w:tr w:rsidR="009A77EE" w:rsidRPr="009A77EE" w:rsidTr="009A77EE">
        <w:tc>
          <w:tcPr>
            <w:tcW w:w="425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892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951" w:type="dxa"/>
            <w:gridSpan w:val="3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по иным непрограмным мероприятиям в рамках непрограммного направления деятельности «Реализация функций иных органов местного самоуправления  Криворожского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15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86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709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957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</w:tr>
      <w:tr w:rsidR="009A77EE" w:rsidRPr="009A77EE" w:rsidTr="009A77EE">
        <w:tc>
          <w:tcPr>
            <w:tcW w:w="425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892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951" w:type="dxa"/>
            <w:gridSpan w:val="3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 xml:space="preserve">Осуществление </w:t>
            </w:r>
            <w:r w:rsidRPr="009A77EE">
              <w:rPr>
                <w:rFonts w:ascii="Times New Roman" w:hAnsi="Times New Roman" w:cs="Times New Roman"/>
              </w:rPr>
              <w:lastRenderedPageBreak/>
              <w:t>первичного воинского учета на территориях, где отсутствуют военные комиссариаты по иным непрограмным мероприятиям в рамках непрограммного направления деятельности «Реализация функций иных органов местного самоуправления  Криворожского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5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lastRenderedPageBreak/>
              <w:t>0203</w:t>
            </w:r>
          </w:p>
        </w:tc>
        <w:tc>
          <w:tcPr>
            <w:tcW w:w="1486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09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957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</w:tr>
      <w:tr w:rsidR="009A77EE" w:rsidRPr="009A77EE" w:rsidTr="009A77EE">
        <w:tc>
          <w:tcPr>
            <w:tcW w:w="425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892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51" w:type="dxa"/>
            <w:gridSpan w:val="3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A77EE" w:rsidRPr="009A77EE" w:rsidRDefault="009A77EE" w:rsidP="00B02B01">
            <w:pPr>
              <w:rPr>
                <w:rFonts w:ascii="Times New Roman" w:hAnsi="Times New Roman" w:cs="Times New Roman"/>
              </w:rPr>
            </w:pPr>
            <w:r w:rsidRPr="009A77E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A77EE" w:rsidRPr="009A77EE" w:rsidRDefault="009A77EE" w:rsidP="009A77EE">
      <w:pPr>
        <w:rPr>
          <w:rFonts w:ascii="Times New Roman" w:hAnsi="Times New Roman" w:cs="Times New Roman"/>
        </w:rPr>
      </w:pPr>
    </w:p>
    <w:p w:rsidR="009A77EE" w:rsidRDefault="009A77EE" w:rsidP="009A77EE">
      <w:pPr>
        <w:tabs>
          <w:tab w:val="center" w:pos="4876"/>
          <w:tab w:val="left" w:pos="7890"/>
        </w:tabs>
        <w:ind w:right="282"/>
        <w:rPr>
          <w:b/>
        </w:rPr>
        <w:sectPr w:rsidR="009A77EE" w:rsidSect="009A77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3BE7" w:rsidRPr="00403BE7" w:rsidRDefault="00403BE7" w:rsidP="00403BE7">
      <w:pPr>
        <w:tabs>
          <w:tab w:val="left" w:pos="2590"/>
        </w:tabs>
        <w:ind w:right="3067"/>
        <w:jc w:val="center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</w:t>
      </w:r>
      <w:r w:rsidRPr="00403BE7">
        <w:rPr>
          <w:rFonts w:ascii="Times New Roman" w:hAnsi="Times New Roman" w:cs="Times New Roman"/>
          <w:bCs/>
          <w:sz w:val="20"/>
          <w:szCs w:val="20"/>
        </w:rPr>
        <w:t>РОССИЙСКАЯ ФЕДЕРАЦИЯ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РОСТОВСКАЯ ОБЛАСТЬ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МИЛЛЕРОВСКИЙ  РАЙОН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МУНИЦИПАЛЬНОЕ ОБРАЗОВАНИЕ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«КРИВОРОЖСКОЕ СЕЛЬСКОЕ ПОСЕЛЕНИЕ»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BE7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BE7">
        <w:rPr>
          <w:rFonts w:ascii="Times New Roman" w:hAnsi="Times New Roman" w:cs="Times New Roman"/>
          <w:b/>
          <w:bCs/>
          <w:sz w:val="20"/>
          <w:szCs w:val="20"/>
        </w:rPr>
        <w:t>КРИВОРОЖСКОГО СЕЛЬСКОГО ПОСЕЛЕНИЯ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BE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403BE7" w:rsidRPr="00403BE7" w:rsidRDefault="00403BE7" w:rsidP="00403BE7">
      <w:pPr>
        <w:tabs>
          <w:tab w:val="left" w:pos="-4820"/>
          <w:tab w:val="left" w:pos="-4678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от 11.11.2020г. № 116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03BE7">
        <w:rPr>
          <w:rFonts w:ascii="Times New Roman" w:hAnsi="Times New Roman" w:cs="Times New Roman"/>
          <w:sz w:val="20"/>
          <w:szCs w:val="20"/>
        </w:rPr>
        <w:t>сл.Криворожье</w:t>
      </w:r>
    </w:p>
    <w:tbl>
      <w:tblPr>
        <w:tblW w:w="0" w:type="auto"/>
        <w:tblLook w:val="04A0"/>
      </w:tblPr>
      <w:tblGrid>
        <w:gridCol w:w="9570"/>
      </w:tblGrid>
      <w:tr w:rsidR="00403BE7" w:rsidRPr="00403BE7" w:rsidTr="00977EE8">
        <w:tc>
          <w:tcPr>
            <w:tcW w:w="10314" w:type="dxa"/>
          </w:tcPr>
          <w:p w:rsidR="00403BE7" w:rsidRPr="00403BE7" w:rsidRDefault="00403BE7" w:rsidP="00977EE8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BE7">
              <w:rPr>
                <w:rFonts w:ascii="Times New Roman" w:hAnsi="Times New Roman"/>
                <w:b/>
                <w:sz w:val="20"/>
                <w:szCs w:val="20"/>
              </w:rPr>
              <w:t>Об утверждении Административного регламента по предоставлению муниципальной услуги «Дача письменных  разъяснений  налогоплательщикам по  вопросам  применения  нормативных  правовых  актов  муниципального  образования «Криворожское сельское поселение»  о местных налогах и сборах»</w:t>
            </w:r>
          </w:p>
        </w:tc>
      </w:tr>
    </w:tbl>
    <w:p w:rsidR="00403BE7" w:rsidRPr="00403BE7" w:rsidRDefault="00403BE7" w:rsidP="00403BE7">
      <w:pPr>
        <w:rPr>
          <w:rFonts w:ascii="Times New Roman" w:hAnsi="Times New Roman" w:cs="Times New Roman"/>
          <w:bCs/>
          <w:sz w:val="20"/>
          <w:szCs w:val="20"/>
        </w:rPr>
      </w:pPr>
    </w:p>
    <w:p w:rsidR="00403BE7" w:rsidRPr="00403BE7" w:rsidRDefault="00403BE7" w:rsidP="00403BE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В  соответствии  с пунктом 2 и 3 статьи 34.2  и пунктом 2 части 1 статьи 21 Налогового Кодекса Российской Федерации, Федеральным  законом  от  27.07.2010  № 210-ФЗ « Об  организации   предоставления  государственных  и  муниципальных  услуг»,  от 06.10.2003 № 131-ФЗ  «Об  общих  принципах  организации  местного  самоуправления  в  Российской  Федерации»,  руководствуясь Уставом  муниципального  образования  «Криворожское  сельское  поселение», Администрация Криворожского сельского поселения </w:t>
      </w:r>
      <w:r w:rsidRPr="00403BE7">
        <w:rPr>
          <w:rFonts w:ascii="Times New Roman" w:hAnsi="Times New Roman" w:cs="Times New Roman"/>
          <w:b/>
          <w:sz w:val="20"/>
          <w:szCs w:val="20"/>
        </w:rPr>
        <w:t>п о с т а н о в л я е т:</w:t>
      </w:r>
      <w:r w:rsidRPr="00403B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3BE7" w:rsidRPr="00403BE7" w:rsidRDefault="00403BE7" w:rsidP="00403BE7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1. Утвердить Административный регламент по предоставлению муниципальной услуги </w:t>
      </w:r>
      <w:r w:rsidRPr="00403BE7">
        <w:rPr>
          <w:rFonts w:ascii="Times New Roman" w:hAnsi="Times New Roman" w:cs="Times New Roman"/>
          <w:bCs/>
          <w:sz w:val="20"/>
          <w:szCs w:val="20"/>
          <w:lang w:eastAsia="ar-SA"/>
        </w:rPr>
        <w:t>«Дача письменных разъяснений налогоплательщикам по вопросам применения нормативных правовых актов муниципального образования «Криворожское сельское поселение» о местных налогах и сборах»</w:t>
      </w:r>
      <w:r w:rsidRPr="00403BE7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согласно приложению.</w:t>
      </w:r>
    </w:p>
    <w:p w:rsidR="00403BE7" w:rsidRPr="00403BE7" w:rsidRDefault="00403BE7" w:rsidP="00403BE7">
      <w:pPr>
        <w:suppressAutoHyphens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2. Настоящее постановление вступает в силу со дня официального обнародования.</w:t>
      </w:r>
    </w:p>
    <w:p w:rsidR="00403BE7" w:rsidRPr="00403BE7" w:rsidRDefault="00403BE7" w:rsidP="00403BE7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      3. Контроль за исполнением настоящего постановления оставляю за собой.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Глава Администрации </w:t>
      </w:r>
    </w:p>
    <w:p w:rsidR="00403BE7" w:rsidRPr="00403BE7" w:rsidRDefault="00403BE7" w:rsidP="00403BE7">
      <w:pPr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Криворожского сельского поселения                                                С.Д.Луганцев    </w:t>
      </w:r>
    </w:p>
    <w:p w:rsidR="00403BE7" w:rsidRPr="00403BE7" w:rsidRDefault="00403BE7" w:rsidP="00403BE7">
      <w:pPr>
        <w:suppressAutoHyphens/>
        <w:ind w:firstLine="680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                         </w:t>
      </w:r>
    </w:p>
    <w:p w:rsidR="00403BE7" w:rsidRPr="00403BE7" w:rsidRDefault="00403BE7" w:rsidP="00403BE7">
      <w:pPr>
        <w:suppressAutoHyphens/>
        <w:ind w:firstLine="68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Приложение</w:t>
      </w:r>
    </w:p>
    <w:p w:rsidR="00403BE7" w:rsidRPr="00403BE7" w:rsidRDefault="00403BE7" w:rsidP="00403BE7">
      <w:pPr>
        <w:suppressAutoHyphens/>
        <w:ind w:firstLine="68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к постановлению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br/>
        <w:t xml:space="preserve">                                                                    Администрации Криворожского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br/>
        <w:t xml:space="preserve">                                                                       сельского поселения </w:t>
      </w:r>
    </w:p>
    <w:p w:rsidR="00403BE7" w:rsidRPr="00403BE7" w:rsidRDefault="00403BE7" w:rsidP="00403BE7">
      <w:pPr>
        <w:suppressAutoHyphens/>
        <w:ind w:firstLine="68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от 11.11.2020  г. № 116</w:t>
      </w:r>
    </w:p>
    <w:p w:rsidR="00403BE7" w:rsidRPr="00403BE7" w:rsidRDefault="00403BE7" w:rsidP="00403BE7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Административный регламент</w:t>
      </w:r>
    </w:p>
    <w:p w:rsidR="00403BE7" w:rsidRPr="00403BE7" w:rsidRDefault="00403BE7" w:rsidP="00403BE7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предоставления муниципальной услуги</w:t>
      </w:r>
    </w:p>
    <w:p w:rsidR="00403BE7" w:rsidRPr="00403BE7" w:rsidRDefault="00403BE7" w:rsidP="00403B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«Дача письменных разъяснений налогоплательщикам по вопросам применения нормативных правовых актов муниципального образования «Криворожское сельское поселение» о местных налогах и сборах» </w:t>
      </w:r>
    </w:p>
    <w:p w:rsidR="00403BE7" w:rsidRPr="00403BE7" w:rsidRDefault="00403BE7" w:rsidP="00403BE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I. Общие положения</w:t>
      </w:r>
    </w:p>
    <w:p w:rsidR="00403BE7" w:rsidRPr="00403BE7" w:rsidRDefault="00403BE7" w:rsidP="00403BE7">
      <w:pPr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«Криворожское сельское поселение» о  местных  налогах  и  сборах  на территории муниципального образования «Криворожское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и определяет сроки и последовательность действий при предоставлении указанной муниципальной услуги.</w:t>
      </w:r>
    </w:p>
    <w:p w:rsidR="00403BE7" w:rsidRPr="00403BE7" w:rsidRDefault="00403BE7" w:rsidP="00403BE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1.2. Получателями муниципальной услуги являются физические лица (либо их уполномоченные представители) и юридические лица.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1.3. Муниципальная услуга предоставляется Администрацией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Криворожского</w:t>
      </w:r>
      <w:r w:rsidRPr="00403BE7">
        <w:rPr>
          <w:rFonts w:ascii="Times New Roman" w:hAnsi="Times New Roman" w:cs="Times New Roman"/>
          <w:sz w:val="20"/>
          <w:szCs w:val="20"/>
        </w:rPr>
        <w:t xml:space="preserve"> сельского поселения Миллеровского района. Исполнение муниципальной услуги в Администрации Криворожского  сельского  поселения осуществляет сектор экономики и финансов Администрации Криворожского сельского поселения (далее – сектор экономики и финансов).</w:t>
      </w:r>
    </w:p>
    <w:p w:rsidR="00403BE7" w:rsidRPr="00403BE7" w:rsidRDefault="00403BE7" w:rsidP="00403BE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03BE7">
        <w:rPr>
          <w:rFonts w:ascii="Times New Roman" w:eastAsia="Calibri" w:hAnsi="Times New Roman" w:cs="Times New Roman"/>
          <w:sz w:val="20"/>
          <w:szCs w:val="20"/>
        </w:rPr>
        <w:t>1.3. Муниципальная услуга предоставляется Администрацией Криворожского сельского поселения</w:t>
      </w:r>
      <w:r w:rsidRPr="00403BE7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eastAsia="Calibri" w:hAnsi="Times New Roman" w:cs="Times New Roman"/>
          <w:sz w:val="20"/>
          <w:szCs w:val="20"/>
        </w:rPr>
        <w:t xml:space="preserve">1.4. </w:t>
      </w:r>
      <w:r w:rsidRPr="00403BE7">
        <w:rPr>
          <w:rFonts w:ascii="Times New Roman" w:hAnsi="Times New Roman" w:cs="Times New Roman"/>
          <w:sz w:val="20"/>
          <w:szCs w:val="20"/>
        </w:rPr>
        <w:t xml:space="preserve">Место нахождения Администрации Криворожского сельского поселения Миллеровского района: 346123, Ростовская область, Миллеровский район, сл. Криворожье, ул. им.Ленина, д. 33. 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График работы Администрации Криворожского  сельского поселения Миллеровского района: 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</w:rPr>
        <w:t>с 8.00 до 17.00.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</w:rPr>
        <w:t>Перерыв с 12.00 до 13.00.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Выходные дни: суббота, воскресенье.  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1.5. Справочные телефоны Администрации Криворожского  сельского поселения Миллеровского района: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8-86385- 58-333.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1.6. Адрес официального сайта Администрации Криворожского  сельского поселения Миллеровского района в сети «Интернет»: </w:t>
      </w:r>
      <w:r w:rsidRPr="00403BE7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http</w:t>
      </w:r>
      <w:r w:rsidRPr="00403BE7">
        <w:rPr>
          <w:rFonts w:ascii="Times New Roman" w:hAnsi="Times New Roman" w:cs="Times New Roman"/>
          <w:color w:val="0000FF"/>
          <w:sz w:val="20"/>
          <w:szCs w:val="20"/>
          <w:u w:val="single"/>
        </w:rPr>
        <w:t>://</w:t>
      </w:r>
      <w:r w:rsidRPr="00403BE7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krivorozskoesp</w:t>
      </w:r>
      <w:r w:rsidRPr="00403BE7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 w:rsidRPr="00403BE7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Адрес электронной почты Администрации Криворожского  сельского поселения Миллеровского района </w:t>
      </w:r>
      <w:hyperlink r:id="rId14" w:history="1">
        <w:r w:rsidRPr="00403BE7">
          <w:rPr>
            <w:rStyle w:val="a4"/>
            <w:rFonts w:ascii="Times New Roman" w:hAnsi="Times New Roman" w:cs="Times New Roman"/>
            <w:sz w:val="20"/>
            <w:szCs w:val="20"/>
          </w:rPr>
          <w:t>sp22230@donpac.ru</w:t>
        </w:r>
      </w:hyperlink>
      <w:r w:rsidRPr="00403BE7">
        <w:rPr>
          <w:rFonts w:ascii="Times New Roman" w:hAnsi="Times New Roman" w:cs="Times New Roman"/>
          <w:sz w:val="20"/>
          <w:szCs w:val="20"/>
        </w:rPr>
        <w:t>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1.7. Информация о муниципальной услуге может быть получена: 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- на официальном сайте Администрации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Криворожского</w:t>
      </w:r>
      <w:r w:rsidRPr="00403BE7">
        <w:rPr>
          <w:rFonts w:ascii="Times New Roman" w:hAnsi="Times New Roman" w:cs="Times New Roman"/>
          <w:sz w:val="20"/>
          <w:szCs w:val="20"/>
        </w:rPr>
        <w:t xml:space="preserve"> сельского поселения Миллеровского района; 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-   на Портале государственных и муниципальных услуг Ростовской области; 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- в ходе устного обращения в Администрацию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Криворожского</w:t>
      </w:r>
      <w:r w:rsidRPr="00403BE7">
        <w:rPr>
          <w:rFonts w:ascii="Times New Roman" w:hAnsi="Times New Roman" w:cs="Times New Roman"/>
          <w:sz w:val="20"/>
          <w:szCs w:val="20"/>
        </w:rPr>
        <w:t xml:space="preserve"> сельского поселения Миллеровского района (по телефону или лично); 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 xml:space="preserve">- при письменном обращении  в Администрацию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Криворожского</w:t>
      </w:r>
      <w:r w:rsidRPr="00403BE7">
        <w:rPr>
          <w:rFonts w:ascii="Times New Roman" w:hAnsi="Times New Roman" w:cs="Times New Roman"/>
          <w:sz w:val="20"/>
          <w:szCs w:val="20"/>
        </w:rPr>
        <w:t xml:space="preserve"> сельского поселения   Миллеровского района;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1.8. Консультирование по вопросам предоставления муниципальной услуги осуществляется в устной форме.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Консультации по вопросам предоставления муниципальной услуги предоставляются сектором экономики и финансов.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Сектор экономики и финансов,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403BE7" w:rsidRPr="00403BE7" w:rsidRDefault="00403BE7" w:rsidP="00403BE7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3BE7">
        <w:rPr>
          <w:rFonts w:ascii="Times New Roman" w:eastAsia="Calibri" w:hAnsi="Times New Roman" w:cs="Times New Roman"/>
          <w:sz w:val="20"/>
          <w:szCs w:val="20"/>
        </w:rPr>
        <w:t>II. Стандарт предоставления муниципальной услуги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2.1. Наименование муниципальной услуги «Дача письменных разъяснений  налогоплательщикам по вопросам применения нормативных правовых актов муниципального образования «Криворожское сельское поселение» о местных налогах и сборах» (далее - муниципальная услуга).</w:t>
      </w:r>
    </w:p>
    <w:p w:rsidR="00403BE7" w:rsidRPr="00403BE7" w:rsidRDefault="00403BE7" w:rsidP="00403BE7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2.2. Муниципальная услуга предоставляется Администрацией Криворожского сельского поселения Миллеровского района через деятельность специалистов. 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2.3. Результатом предоставления муниципальной услуги является:  </w:t>
      </w:r>
      <w:r w:rsidRPr="00403B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Pr="00403BE7">
        <w:rPr>
          <w:rFonts w:ascii="Times New Roman" w:hAnsi="Times New Roman" w:cs="Times New Roman"/>
          <w:sz w:val="20"/>
          <w:szCs w:val="20"/>
        </w:rPr>
        <w:t>1) письменное разъяснение по вопросам применения муниципальных правовых актов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муниципального образования «Криворожское сельское поселение» </w:t>
      </w:r>
      <w:r w:rsidRPr="00403BE7">
        <w:rPr>
          <w:rFonts w:ascii="Times New Roman" w:hAnsi="Times New Roman" w:cs="Times New Roman"/>
          <w:sz w:val="20"/>
          <w:szCs w:val="20"/>
        </w:rPr>
        <w:t>о налогах и сборах;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  2) мотивированный  отказ в предоставлении муниципальной услуги.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2.4. Срок предоставления муниципальной услуги: 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Максимально допустимый срок предоставления муниципальной услуги </w:t>
      </w:r>
      <w:r w:rsidRPr="00403BE7">
        <w:rPr>
          <w:rStyle w:val="blk"/>
          <w:rFonts w:ascii="Times New Roman" w:hAnsi="Times New Roman" w:cs="Times New Roman"/>
          <w:sz w:val="20"/>
          <w:szCs w:val="20"/>
        </w:rPr>
        <w:t>в течение двух месяцев со дня поступления соответствующего запроса. По решению Главы Администрации Криворожского сельского поселения указанный срок может быть продлен, но не более чем на один месяц.</w:t>
      </w:r>
    </w:p>
    <w:p w:rsidR="00403BE7" w:rsidRPr="00403BE7" w:rsidRDefault="00403BE7" w:rsidP="00403BE7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20"/>
          <w:szCs w:val="20"/>
        </w:rPr>
      </w:pPr>
      <w:r w:rsidRPr="00403BE7">
        <w:rPr>
          <w:rStyle w:val="blk"/>
          <w:rFonts w:ascii="Times New Roman" w:hAnsi="Times New Roman" w:cs="Times New Roman"/>
          <w:sz w:val="20"/>
          <w:szCs w:val="20"/>
        </w:rPr>
        <w:t xml:space="preserve">2.4.1. </w:t>
      </w:r>
      <w:r w:rsidRPr="00403BE7">
        <w:rPr>
          <w:rFonts w:ascii="Times New Roman" w:hAnsi="Times New Roman" w:cs="Times New Roman"/>
          <w:sz w:val="20"/>
          <w:szCs w:val="20"/>
        </w:rPr>
        <w:t xml:space="preserve"> Заявление и необходимые документы могут быть представлены в Администрацию следующими способами:</w:t>
      </w:r>
    </w:p>
    <w:p w:rsidR="00403BE7" w:rsidRPr="00403BE7" w:rsidRDefault="00403BE7" w:rsidP="00403BE7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403BE7" w:rsidRPr="00403BE7" w:rsidRDefault="00403BE7" w:rsidP="00403BE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 посредством направления заявления и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заявителе.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2.5. Правовые основания для предоставления муниципальной услуги: 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Конституция Российской Федерации;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Налоговый кодекс Российской Федерации;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- Федеральным законом Российской Федерации от 02.05.2006 №  59-ФЗ «О порядке рассмотрения обращений граждан Российской Федерации»; 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- Федеральным законом Российской Федерации от 27.07.2010 № 210-ФЗ «Об организации предоставления государственных и муниципальных услуг»; </w:t>
      </w:r>
    </w:p>
    <w:p w:rsidR="00403BE7" w:rsidRPr="00403BE7" w:rsidRDefault="00403BE7" w:rsidP="00403BE7">
      <w:pPr>
        <w:suppressAutoHyphens/>
        <w:autoSpaceDE w:val="0"/>
        <w:ind w:firstLine="59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-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Устав муниципального образования «Криворожское сельское поселение».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2.6. Перечень документов, необходимых для предоставления муниципальной услуги.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Для получения муниципальной услуги 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 физические лица представляют следующие документы: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письменное заявление в установленной форме, согласно Приложению № 1;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документ, удостоверяющий личность заявителя (паспорт или иной документ, удостоверяющий личность);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документ, удостоверяющий права (полномочия) представителя физического лица;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документ, удостоверяющий личность представителя физического лица.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Для получения муниципальной услуги по предоставлению письменных разъяснений  налогоплательщикам по вопросам применения нормативных правовых актов муниципального образования «Криворожское сельское поселение» о местных налогах и сборах юридические лица представляются следующие документы: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запрос на бланке организации за подписью руководителя и печатью (согласно приложению № 1 к административному регламенту);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выписка из ЕГРЮЛ;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документ, удостоверяющий полномочия представителя юридического лица;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документ, удостоверяющий личность представителя юридического лица.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 2.7. </w:t>
      </w:r>
      <w:r w:rsidRPr="00403BE7">
        <w:rPr>
          <w:rFonts w:ascii="Times New Roman" w:eastAsia="Calibri" w:hAnsi="Times New Roman" w:cs="Times New Roman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. 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Основаниями для отказа в приеме документов являются: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представление заявителем неполного комплекта документов, указанных в пункте 2.6. настоящего регламента;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 xml:space="preserve">- несоответствие представленных документов по форме или содержанию требованиям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действующего законодательства, а также содержание в документе неоговоренных приписок и исправлений;</w:t>
      </w:r>
    </w:p>
    <w:p w:rsidR="00403BE7" w:rsidRPr="00403BE7" w:rsidRDefault="00403BE7" w:rsidP="00403BE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 отсутствие у заявителя права и соответствующих полномочий на получение муниципальной услуги;</w:t>
      </w:r>
    </w:p>
    <w:p w:rsidR="00403BE7" w:rsidRPr="00403BE7" w:rsidRDefault="00403BE7" w:rsidP="00403BE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 отсутствие в представленных документах сведений, необходимых для оказания муниципальной услуги.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Основания для приостановления предоставления муниципальной услуги отсутствуют.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Основаниями для отказа в предоставлении муниципальной услуги являются: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представление заявителем неполного комплекта документов, указанных в пункте 2.6. настоящего регламента;</w:t>
      </w:r>
    </w:p>
    <w:p w:rsidR="00403BE7" w:rsidRPr="00403BE7" w:rsidRDefault="00403BE7" w:rsidP="00403BE7">
      <w:pPr>
        <w:keepNext/>
        <w:widowControl w:val="0"/>
        <w:suppressAutoHyphens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03BE7">
        <w:rPr>
          <w:rFonts w:ascii="Times New Roman" w:hAnsi="Times New Roman" w:cs="Times New Roman"/>
          <w:sz w:val="20"/>
          <w:szCs w:val="20"/>
          <w:lang w:eastAsia="ar-SA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03BE7" w:rsidRPr="00403BE7" w:rsidRDefault="00403BE7" w:rsidP="00403BE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 отсутствие у заявителя права и соответствующих полномочий на получение муниципальной услуги;</w:t>
      </w:r>
    </w:p>
    <w:p w:rsidR="00403BE7" w:rsidRPr="00403BE7" w:rsidRDefault="00403BE7" w:rsidP="00403BE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 отсутствие в представленных документах сведений, необходимых для оказания муниципальной услуги.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Решение об отказе в предоставлении муниципальной услуги принимается главой Администрации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Криворожского</w:t>
      </w:r>
      <w:r w:rsidRPr="00403BE7">
        <w:rPr>
          <w:rFonts w:ascii="Times New Roman" w:hAnsi="Times New Roman" w:cs="Times New Roman"/>
          <w:sz w:val="20"/>
          <w:szCs w:val="20"/>
        </w:rPr>
        <w:t xml:space="preserve"> сельского поселения, предоставляющего муниципальную услугу с момента выявления обстоятельств, являющихся основанием для отказа.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один экземпляр которого направляется заявителю по почте.</w:t>
      </w:r>
    </w:p>
    <w:p w:rsidR="00403BE7" w:rsidRPr="00403BE7" w:rsidRDefault="00403BE7" w:rsidP="00403BE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dst1582"/>
      <w:bookmarkEnd w:id="6"/>
      <w:r w:rsidRPr="00403BE7">
        <w:rPr>
          <w:rFonts w:ascii="Times New Roman" w:eastAsia="Calibri" w:hAnsi="Times New Roman" w:cs="Times New Roman"/>
          <w:sz w:val="20"/>
          <w:szCs w:val="20"/>
        </w:rPr>
        <w:t>2.9.  Муниципальная услуга предоставляется бесплатно.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2.10. Максимальный срок ожидания в очереди при подаче заявления в  Администрации </w:t>
      </w:r>
      <w:r w:rsidRPr="00403BE7">
        <w:rPr>
          <w:rFonts w:ascii="Times New Roman" w:hAnsi="Times New Roman" w:cs="Times New Roman"/>
          <w:sz w:val="20"/>
          <w:szCs w:val="20"/>
          <w:lang w:eastAsia="ar-SA"/>
        </w:rPr>
        <w:t>Криворожского</w:t>
      </w:r>
      <w:r w:rsidRPr="00403BE7">
        <w:rPr>
          <w:rFonts w:ascii="Times New Roman" w:hAnsi="Times New Roman" w:cs="Times New Roman"/>
          <w:sz w:val="20"/>
          <w:szCs w:val="20"/>
        </w:rPr>
        <w:t xml:space="preserve"> сельского поселения и при получении результата предоставления муниципальной услуги не может превышать 15 минут.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2.11. Срок регистрации запроса заявителя о предоставлении муниципальной услуги.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Запрос заявителя о предоставлении муниципальной услуги регистрируется в течение трех дней со дня поступления запроса. 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2.12.Требования к помещениям, в которых предоставляется муниципальная услуга. 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безопасности. </w:t>
      </w:r>
    </w:p>
    <w:p w:rsidR="00403BE7" w:rsidRPr="00403BE7" w:rsidRDefault="00403BE7" w:rsidP="00403BE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Для обслуживания заявителей с ограниченными физическими возможностями должны быть обеспечены условия для беспрепятственного доступа к объектам, помещения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колясок.</w:t>
      </w:r>
    </w:p>
    <w:p w:rsidR="00403BE7" w:rsidRPr="00403BE7" w:rsidRDefault="00403BE7" w:rsidP="00403BE7">
      <w:pPr>
        <w:widowControl w:val="0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>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403BE7" w:rsidRPr="00403BE7" w:rsidRDefault="00403BE7" w:rsidP="00403BE7">
      <w:pPr>
        <w:widowControl w:val="0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2.13.  Места ожидания предоставления муниципальной услуги оборудуются стульями, кресельными секциями. </w:t>
      </w:r>
    </w:p>
    <w:p w:rsidR="00403BE7" w:rsidRPr="00403BE7" w:rsidRDefault="00403BE7" w:rsidP="00403BE7">
      <w:pPr>
        <w:widowControl w:val="0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403BE7" w:rsidRPr="00403BE7" w:rsidRDefault="00403BE7" w:rsidP="00403BE7">
      <w:pPr>
        <w:widowControl w:val="0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03BE7" w:rsidRPr="00403BE7" w:rsidRDefault="00403BE7" w:rsidP="00403BE7">
      <w:pPr>
        <w:widowControl w:val="0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Места получения информации оборудуются информационными стендами, стульями и столами.</w:t>
      </w:r>
    </w:p>
    <w:p w:rsidR="00403BE7" w:rsidRPr="00403BE7" w:rsidRDefault="00403BE7" w:rsidP="00403BE7">
      <w:pPr>
        <w:widowControl w:val="0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</w:t>
      </w:r>
    </w:p>
    <w:p w:rsidR="00403BE7" w:rsidRPr="00403BE7" w:rsidRDefault="00403BE7" w:rsidP="00403BE7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2.14.    Показателем доступности и качества муниципальной услуги являются: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максимальная минимизация времени ожидания приема;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оптимальные сроки предоставления муниципальной услуги;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максимальная минимизация количества обоснованных жалоб;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возможность получить информацию по вопросам предоставления му</w:t>
      </w:r>
      <w:r w:rsidRPr="00403BE7">
        <w:rPr>
          <w:rFonts w:ascii="Times New Roman" w:hAnsi="Times New Roman" w:cs="Times New Roman"/>
          <w:sz w:val="20"/>
          <w:szCs w:val="20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допуск на объекты сурдопереводчика и тифлосурдопереводчика;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03BE7" w:rsidRPr="00403BE7" w:rsidRDefault="00403BE7" w:rsidP="00403BE7">
      <w:pPr>
        <w:widowControl w:val="0"/>
        <w:numPr>
          <w:ilvl w:val="0"/>
          <w:numId w:val="12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удовлетворенность граждан организацией, качеством и доступностью муниципальной услуги.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3BE7" w:rsidRPr="00403BE7" w:rsidRDefault="00403BE7" w:rsidP="00403BE7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3BE7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03BE7">
        <w:rPr>
          <w:rFonts w:ascii="Times New Roman" w:eastAsia="Calibri" w:hAnsi="Times New Roman" w:cs="Times New Roman"/>
          <w:sz w:val="20"/>
          <w:szCs w:val="20"/>
        </w:rPr>
        <w:t>II. Состав, последовательность и сроки выполнения административных процедур, требования к порядку их выполнения</w:t>
      </w:r>
    </w:p>
    <w:p w:rsidR="00403BE7" w:rsidRPr="00403BE7" w:rsidRDefault="00403BE7" w:rsidP="00403BE7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03BE7" w:rsidRPr="00403BE7" w:rsidRDefault="00403BE7" w:rsidP="00403BE7">
      <w:pPr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403BE7">
        <w:rPr>
          <w:rFonts w:ascii="Times New Roman" w:eastAsia="Calibri" w:hAnsi="Times New Roman" w:cs="Times New Roman"/>
          <w:sz w:val="20"/>
          <w:szCs w:val="20"/>
        </w:rPr>
        <w:t>3.1.Исчерпывающий перечень административных процедур при предоставлении муниципальной услуги.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При исполнении муниципальной услуги выполняются следующие административные процедуры:</w:t>
      </w:r>
    </w:p>
    <w:p w:rsidR="00403BE7" w:rsidRPr="00403BE7" w:rsidRDefault="00403BE7" w:rsidP="00403BE7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1) прием и регистрация заявления и прилагаемых к нему документов;</w:t>
      </w:r>
    </w:p>
    <w:p w:rsidR="00403BE7" w:rsidRPr="00403BE7" w:rsidRDefault="00403BE7" w:rsidP="00403BE7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2) проверка представленных документов;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3) выдача письменного разъяснения по вопросам применения муниципальных правовых актов о налогах и сборах;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3.2. Прием заявления и прилагаемых к нему документов.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 xml:space="preserve">3.2.1.  Основанием для начала предоставления муниципальной услуги является факт подачи заявителем заявления на дачу письменных разъяснений налогоплательщикам по вопросам применения нормативных правовых актов муниципального образования  «Криворожское сельское поселение» о местных налогах и сборах с приложением документов. 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3.2.2.  Заявление подается в Администрацию Криворожского сельского поселения.</w:t>
      </w:r>
    </w:p>
    <w:p w:rsidR="00403BE7" w:rsidRPr="00403BE7" w:rsidRDefault="00403BE7" w:rsidP="00403BE7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Срок ожидания в очереди при подаче заявления и документов не должен превышать 15 минут.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3.2.3 Требования к организации и ведению приема получателей муниципальной услуги.</w:t>
      </w:r>
    </w:p>
    <w:p w:rsidR="00403BE7" w:rsidRPr="00403BE7" w:rsidRDefault="00403BE7" w:rsidP="00403BE7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Прием заявлений в Администрации ведется без предварительной записи в порядке живой очереди.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3.2.4. Заявление с прилагаемыми документами в Администрации принимаются сектором экономики и финансов, являющимся ответственным за дачу письменных разъяснений налогоплательщикам по вопросам применения нормативных правовых актов муниципального образования «Криворожское сельское поселение» о местных налогах и сборах. 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3.3. Проверка представленных документов и подготовка разъяснений.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3.3.1. Проверку представленных документов осуществляет сектор экономики и финансов. 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3.3.2. В случае наличия полного комплекта представленных документов сектор экономики и финансов в течение срока, указанного в пункте 2.4. настоящего Регламента, обеспечивает подготовку  письменного разъяснения по вопросам применения муниципальных правовых актов муниципального образования «Криворожское сельское поселение» о налогах и сборах и подписывает его у Главы Администрации Криворожского сельского поселения.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3.3.3. 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даче письменных разъяснений заявителю отказывается. 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3.3.4. В течение 20 календарных дней со дня получения заявления сектором экономики и финансов подготавливается и направляется заявителю мотивированный отказ  за подписью главы  Администрации  Криворожского   сельского  поселения.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3.3.5. После устранения причин, явившихся основанием для отказа, заявитель подает заявление заново и необходимые документы, указанные в настоящем Регламенте, в порядке, установленном настоящим Регламентом. </w:t>
      </w:r>
    </w:p>
    <w:p w:rsidR="00403BE7" w:rsidRPr="00403BE7" w:rsidRDefault="00403BE7" w:rsidP="00403BE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3.3.6. Письменное разъяснение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2 экземплярах, 1 из которых выдается заявителю и один на бумажном носителе со всеми предоставленными  заявителем документами, хранится в Администрации Криворожского  сельского поселения.</w:t>
      </w:r>
    </w:p>
    <w:p w:rsidR="00403BE7" w:rsidRPr="00403BE7" w:rsidRDefault="00403BE7" w:rsidP="00403BE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IV. Формы контроля за исполнением административного регламента </w:t>
      </w:r>
    </w:p>
    <w:p w:rsidR="00403BE7" w:rsidRPr="00403BE7" w:rsidRDefault="00403BE7" w:rsidP="00403BE7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4.1. </w:t>
      </w:r>
      <w:r w:rsidRPr="00403BE7">
        <w:rPr>
          <w:rFonts w:ascii="Times New Roman" w:hAnsi="Times New Roman" w:cs="Times New Roman"/>
          <w:sz w:val="20"/>
          <w:szCs w:val="20"/>
        </w:rPr>
        <w:t>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4.2.</w:t>
      </w:r>
      <w:r w:rsidRPr="00403BE7">
        <w:rPr>
          <w:rFonts w:ascii="Times New Roman" w:hAnsi="Times New Roman" w:cs="Times New Roman"/>
          <w:bCs/>
          <w:sz w:val="20"/>
          <w:szCs w:val="20"/>
        </w:rPr>
        <w:tab/>
        <w:t xml:space="preserve">Глава Администрации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принимают </w:t>
      </w:r>
      <w:r w:rsidRPr="00403BE7">
        <w:rPr>
          <w:rFonts w:ascii="Times New Roman" w:hAnsi="Times New Roman" w:cs="Times New Roman"/>
          <w:bCs/>
          <w:sz w:val="20"/>
          <w:szCs w:val="20"/>
        </w:rPr>
        <w:lastRenderedPageBreak/>
        <w:t>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4.3.</w:t>
      </w:r>
      <w:r w:rsidRPr="00403BE7">
        <w:rPr>
          <w:rFonts w:ascii="Times New Roman" w:hAnsi="Times New Roman" w:cs="Times New Roman"/>
          <w:bCs/>
          <w:sz w:val="20"/>
          <w:szCs w:val="20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4.4.</w:t>
      </w:r>
      <w:r w:rsidRPr="00403BE7">
        <w:rPr>
          <w:rFonts w:ascii="Times New Roman" w:hAnsi="Times New Roman" w:cs="Times New Roman"/>
          <w:bCs/>
          <w:sz w:val="20"/>
          <w:szCs w:val="20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03BE7" w:rsidRPr="00403BE7" w:rsidRDefault="00403BE7" w:rsidP="00403BE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4.5.</w:t>
      </w:r>
      <w:r w:rsidRPr="00403BE7">
        <w:rPr>
          <w:rFonts w:ascii="Times New Roman" w:hAnsi="Times New Roman" w:cs="Times New Roman"/>
          <w:bCs/>
          <w:sz w:val="20"/>
          <w:szCs w:val="20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403BE7" w:rsidRPr="00403BE7" w:rsidRDefault="00403BE7" w:rsidP="00403BE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V. Досудебный (внесудебный) порядок обжалования решений и действий (бездействия) должностных лиц Администрации.</w:t>
      </w:r>
    </w:p>
    <w:p w:rsidR="00403BE7" w:rsidRPr="00403BE7" w:rsidRDefault="00403BE7" w:rsidP="00403B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5.1. Заявитель может обратиться с жалобой в следующих случаях:</w:t>
      </w:r>
    </w:p>
    <w:p w:rsidR="00403BE7" w:rsidRPr="00403BE7" w:rsidRDefault="00403BE7" w:rsidP="00403BE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2) нарушение срока предоставления муниципальной услуги;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403BE7">
        <w:rPr>
          <w:rFonts w:ascii="Times New Roman" w:hAnsi="Times New Roman" w:cs="Times New Roman"/>
          <w:sz w:val="20"/>
          <w:szCs w:val="20"/>
        </w:rPr>
        <w:lastRenderedPageBreak/>
        <w:t xml:space="preserve"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anchor="dst100354" w:history="1">
        <w:r w:rsidRPr="00403BE7">
          <w:rPr>
            <w:rFonts w:ascii="Times New Roman" w:hAnsi="Times New Roman" w:cs="Times New Roman"/>
            <w:sz w:val="20"/>
            <w:szCs w:val="20"/>
          </w:rPr>
          <w:t>частью 1.3 статьи 16</w:t>
        </w:r>
      </w:hyperlink>
      <w:r w:rsidRPr="00403BE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403BE7">
          <w:rPr>
            <w:rFonts w:ascii="Times New Roman" w:hAnsi="Times New Roman" w:cs="Times New Roman"/>
            <w:color w:val="106BBE"/>
            <w:sz w:val="20"/>
            <w:szCs w:val="20"/>
          </w:rPr>
          <w:t>пунктом 4 части 1 статьи 7</w:t>
        </w:r>
      </w:hyperlink>
      <w:r w:rsidRPr="00403BE7">
        <w:rPr>
          <w:rFonts w:ascii="Times New Roman" w:hAnsi="Times New Roman" w:cs="Times New Roman"/>
          <w:sz w:val="20"/>
          <w:szCs w:val="20"/>
        </w:rPr>
        <w:t xml:space="preserve"> 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03BE7">
          <w:rPr>
            <w:rFonts w:ascii="Times New Roman" w:hAnsi="Times New Roman" w:cs="Times New Roman"/>
            <w:color w:val="106BBE"/>
            <w:sz w:val="20"/>
            <w:szCs w:val="20"/>
          </w:rPr>
          <w:t>частью 1.3 статьи 16</w:t>
        </w:r>
      </w:hyperlink>
      <w:r w:rsidRPr="00403BE7">
        <w:rPr>
          <w:rFonts w:ascii="Times New Roman" w:hAnsi="Times New Roman" w:cs="Times New Roman"/>
          <w:sz w:val="20"/>
          <w:szCs w:val="20"/>
        </w:rPr>
        <w:t xml:space="preserve"> Федерального закона  от 27.07.2010 № 210-ФЗ «Об организации предоставления государственных и муниципальных услуг».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5.2. Жалоба подается в письменной форме на бумажном носителе, в электронной форме в Администрацию Криворожского сельского поселения.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5.3. Жалоба на решения и действия (бездействие) Администрации Криворожского сельского поселения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 а также может быть принята при личном приеме Заявителя.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5.4. Жалоба должна содержать: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5.5. Жалоба, поступившая в Администрацию Криворожского сельского поселения, подлежит рассмотрению в течение пятнадцати рабочих дней со дня ее регистрации, а в случае обжалования отказа Администрации Криворожского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5.6. По результатам рассмотрения жалобы принимается одно из следующих решений: 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>2) в удовлетворении жалобы отказывается.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5.7. Не позднее дня, следующего за днем принятия решения, указанного в пункте 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5.8. 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5.9. В случае признания жалобы не подлежащей удовлетворению в ответе заявителю, указанном в пункте 36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3BE7" w:rsidRPr="00403BE7" w:rsidRDefault="00403BE7" w:rsidP="00403B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31 настоящего регламента незамедлительно направляют имеющиеся материалы в органы прокура</w:t>
      </w:r>
      <w:r>
        <w:rPr>
          <w:rFonts w:ascii="Times New Roman" w:hAnsi="Times New Roman" w:cs="Times New Roman"/>
          <w:sz w:val="20"/>
          <w:szCs w:val="20"/>
        </w:rPr>
        <w:t>туры</w:t>
      </w:r>
    </w:p>
    <w:p w:rsidR="00403BE7" w:rsidRPr="00403BE7" w:rsidRDefault="00403BE7" w:rsidP="00403BE7">
      <w:pPr>
        <w:pStyle w:val="21"/>
        <w:jc w:val="center"/>
        <w:rPr>
          <w:sz w:val="20"/>
        </w:rPr>
      </w:pPr>
      <w:r w:rsidRPr="00403BE7">
        <w:rPr>
          <w:sz w:val="20"/>
        </w:rPr>
        <w:t>РОССИЙСКАЯ ФЕДЕРАЦИЯ</w:t>
      </w:r>
    </w:p>
    <w:p w:rsidR="00403BE7" w:rsidRPr="00403BE7" w:rsidRDefault="00403BE7" w:rsidP="00403BE7">
      <w:pPr>
        <w:pStyle w:val="21"/>
        <w:jc w:val="center"/>
        <w:rPr>
          <w:sz w:val="20"/>
        </w:rPr>
      </w:pPr>
      <w:r w:rsidRPr="00403BE7">
        <w:rPr>
          <w:sz w:val="20"/>
        </w:rPr>
        <w:t>РОСТОВСКАЯ ОБЛАСТЬ</w:t>
      </w:r>
    </w:p>
    <w:p w:rsidR="00403BE7" w:rsidRPr="00403BE7" w:rsidRDefault="00403BE7" w:rsidP="00403BE7">
      <w:pPr>
        <w:pStyle w:val="21"/>
        <w:jc w:val="center"/>
        <w:rPr>
          <w:sz w:val="20"/>
        </w:rPr>
      </w:pPr>
      <w:r w:rsidRPr="00403BE7">
        <w:rPr>
          <w:sz w:val="20"/>
        </w:rPr>
        <w:t xml:space="preserve">МУНИЦИПАЛЬНОЕ ОБРАЗОВАНИЕ </w:t>
      </w:r>
    </w:p>
    <w:p w:rsidR="00403BE7" w:rsidRPr="00403BE7" w:rsidRDefault="00403BE7" w:rsidP="00403BE7">
      <w:pPr>
        <w:pStyle w:val="21"/>
        <w:jc w:val="center"/>
        <w:rPr>
          <w:sz w:val="20"/>
        </w:rPr>
      </w:pPr>
      <w:r w:rsidRPr="00403BE7">
        <w:rPr>
          <w:sz w:val="20"/>
        </w:rPr>
        <w:t>«КРИВОРОЖСКОЕ СЕЛЬСКОЕ ПОСЕЛЕНИЕ»</w:t>
      </w:r>
    </w:p>
    <w:p w:rsidR="00403BE7" w:rsidRPr="00403BE7" w:rsidRDefault="00403BE7" w:rsidP="00403BE7">
      <w:pPr>
        <w:pStyle w:val="3"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 xml:space="preserve">АДМИНИСТРАЦИЯ </w:t>
      </w:r>
    </w:p>
    <w:p w:rsidR="00403BE7" w:rsidRPr="00403BE7" w:rsidRDefault="00403BE7" w:rsidP="00403BE7">
      <w:pPr>
        <w:pStyle w:val="3"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>КРИВОРОЖСКОГО   СЕЛЬСКОГО ПОСЕЛЕНИЯ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BE7">
        <w:rPr>
          <w:rFonts w:ascii="Times New Roman" w:hAnsi="Times New Roman" w:cs="Times New Roman"/>
          <w:b/>
          <w:sz w:val="20"/>
          <w:szCs w:val="20"/>
        </w:rPr>
        <w:t xml:space="preserve">  ПОСТАНОВЛЕНИЕ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от  11.11.2020 № 117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сл.Криворожье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BE7">
        <w:rPr>
          <w:rFonts w:ascii="Times New Roman" w:hAnsi="Times New Roman" w:cs="Times New Roman"/>
          <w:b/>
          <w:sz w:val="20"/>
          <w:szCs w:val="20"/>
        </w:rPr>
        <w:t>О назначении и выплате государственной пенсии за выслугу лет в Администрации Криворожского сельского поселения, расходовании средств бюджета Криворожского  сельского поселения на ее выплату и доставку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В целях обеспечения назначения и выплаты государственной пенсии за выслугу лет  в соответствии с 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Положением 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 xml:space="preserve">о государственной пенсии за выслугу лет лицам, замещавшим муниципальные должности и должности муниципальной службы в Криворожском  сельском поселении, утвержденным решением Собрания депутатов Криворожского  сельского поселения от 30.01.2018  № 87, Администрация Криворожского сельского поселения </w:t>
      </w:r>
      <w:r w:rsidRPr="00403BE7">
        <w:rPr>
          <w:rFonts w:ascii="Times New Roman" w:hAnsi="Times New Roman" w:cs="Times New Roman"/>
          <w:b/>
          <w:sz w:val="20"/>
          <w:szCs w:val="20"/>
        </w:rPr>
        <w:t>п о с т а н о в л я е т :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1. Утвердить: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1.1. Порядок назначения и выплаты государственной пенсии за выслугу лет в Администрации Криворожского  сельского поселения согласно приложению №1.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1.2. Порядок расходования средств бюджета Криворожского  сельского поселения на выплату и доставку государственной пенсии за выслугу лет в Администрации Криворожского  сельского поселения согласно приложению 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№ 2.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>1.3. Порядок назначения и выплаты государственной пенсии за выслугу лет, выехавшим на постоянное место жительства за пределы Криворожского  сельского поселения, согласно приложению № 3.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 Назначение государственной пенсии за выслугу лет в соответствии с указанным Положением осуществлять распоряжением Администрации Криворожского сельского поселения. Подготовку проектов распоряжений Администрации Криворожского сельского поселения возложить на специалиста ответственного за правовую и кадровую работу в Администрации Криворожского сельского поселения.</w:t>
      </w:r>
    </w:p>
    <w:p w:rsidR="00403BE7" w:rsidRPr="00403BE7" w:rsidRDefault="00403BE7" w:rsidP="00403B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 Признать утратившими силу постановление Администрации Криворожского сельского поселения от 30.06.2014 № 86 «О назначении и выплате государственной пенсии за выслугу лет в Администрации Криворожского сельского поселения, расходовании средств бюджета Криворожского  сельского поселения на ее выплату и доставку».</w:t>
      </w:r>
    </w:p>
    <w:p w:rsidR="00403BE7" w:rsidRPr="00403BE7" w:rsidRDefault="00403BE7" w:rsidP="00403B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4. Настоящее постановление подлежит официальному опубликованию.</w:t>
      </w:r>
    </w:p>
    <w:p w:rsidR="00403BE7" w:rsidRPr="00403BE7" w:rsidRDefault="00403BE7" w:rsidP="00403BE7">
      <w:pPr>
        <w:ind w:left="71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5. Контроль   за    исполнением    настоящего   постановления  оставляю за 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собой.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:rsidR="00403BE7" w:rsidRPr="00403BE7" w:rsidRDefault="00403BE7" w:rsidP="00403BE7">
      <w:pPr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Криворожского  сельского поселения                                                С.Д.Луганце</w:t>
      </w:r>
      <w:bookmarkStart w:id="7" w:name="sub_10000"/>
      <w:r>
        <w:rPr>
          <w:rFonts w:ascii="Times New Roman" w:hAnsi="Times New Roman" w:cs="Times New Roman"/>
          <w:sz w:val="20"/>
          <w:szCs w:val="20"/>
        </w:rPr>
        <w:t>в</w:t>
      </w:r>
    </w:p>
    <w:bookmarkEnd w:id="7"/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03BE7" w:rsidRPr="00403BE7" w:rsidRDefault="00403BE7" w:rsidP="00403BE7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sz w:val="20"/>
          <w:szCs w:val="20"/>
        </w:rPr>
      </w:pPr>
      <w:r w:rsidRPr="00403BE7">
        <w:rPr>
          <w:rFonts w:ascii="Times New Roman" w:hAnsi="Times New Roman"/>
          <w:b w:val="0"/>
          <w:bCs w:val="0"/>
          <w:sz w:val="20"/>
          <w:szCs w:val="20"/>
        </w:rPr>
        <w:t>Приложение № 1</w:t>
      </w:r>
    </w:p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0" w:history="1">
        <w:r w:rsidRPr="00403BE7">
          <w:rPr>
            <w:rFonts w:ascii="Times New Roman" w:hAnsi="Times New Roman" w:cs="Times New Roman"/>
            <w:bCs/>
            <w:sz w:val="20"/>
            <w:szCs w:val="20"/>
          </w:rPr>
          <w:t>постановлению</w:t>
        </w:r>
      </w:hyperlink>
    </w:p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Администрации</w:t>
      </w:r>
    </w:p>
    <w:p w:rsidR="00403BE7" w:rsidRPr="00403BE7" w:rsidRDefault="00403BE7" w:rsidP="00403BE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Криворожского  сельского поселения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от </w:t>
      </w:r>
      <w:r w:rsidRPr="00403BE7">
        <w:rPr>
          <w:rFonts w:ascii="Times New Roman" w:hAnsi="Times New Roman" w:cs="Times New Roman"/>
          <w:sz w:val="20"/>
          <w:szCs w:val="20"/>
        </w:rPr>
        <w:t>11.11.2020 № 117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</w:t>
      </w:r>
      <w:r w:rsidRPr="00403BE7">
        <w:rPr>
          <w:rFonts w:ascii="Times New Roman" w:hAnsi="Times New Roman" w:cs="Times New Roman"/>
          <w:sz w:val="20"/>
          <w:szCs w:val="20"/>
        </w:rPr>
        <w:t>ПОРЯДОК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 xml:space="preserve">НАЗНАЧЕНИЯ И ВЫПЛАТЫ ГОСУДАРСТВЕННОЙ ПЕНСИИ 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>ЗА  ВЫСЛУГУ  ЛЕТ В  АДМИНИСТРАЦИИ  КРИВОРОЖСКОГО СЕЛЬСКО</w:t>
      </w:r>
      <w:r>
        <w:rPr>
          <w:sz w:val="20"/>
          <w:szCs w:val="20"/>
        </w:rPr>
        <w:t>ГО ПОСЕЛЕНия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E7">
        <w:rPr>
          <w:rFonts w:ascii="Times New Roman" w:hAnsi="Times New Roman" w:cs="Times New Roman"/>
          <w:b/>
          <w:sz w:val="20"/>
          <w:szCs w:val="20"/>
        </w:rPr>
        <w:t xml:space="preserve">        1. Порядок подачи документов и назначения государственной пенсии за выслугу лет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       1. Лицо, имеющее право на получение государственной пенсии за выслугу лет, в соответствии с Положением 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>о государственной пенсии за выслугу лет лицам, замещавшим муниципальные должности и должности муниципальной службы в Криворожском сельском поселении, утвержденным решением Собрания депутатов Криворожского  сельского поселения от 29.12.2017  № 93,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 подает в Администрацию Криворожского  сельского поселения  заявление о назначении государственной пенсии за выслугу лет на имя </w:t>
      </w:r>
      <w:r w:rsidRPr="00403BE7">
        <w:rPr>
          <w:rFonts w:ascii="Times New Roman" w:hAnsi="Times New Roman" w:cs="Times New Roman"/>
          <w:sz w:val="20"/>
          <w:szCs w:val="20"/>
        </w:rPr>
        <w:t>главы Администрации  Криворожского  сельского поселения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 по форме согласно приложению № 1 к настоящему Порядку с указанием данных кредитной организации и номера банковского счета (вклада). </w:t>
      </w:r>
      <w:r w:rsidRPr="00403BE7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403BE7" w:rsidRPr="00403BE7" w:rsidRDefault="00403BE7" w:rsidP="00403B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- копия паспорта заинтересованного лица;</w:t>
      </w:r>
    </w:p>
    <w:p w:rsidR="00403BE7" w:rsidRPr="00403BE7" w:rsidRDefault="00403BE7" w:rsidP="00403BE7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403BE7">
        <w:rPr>
          <w:rFonts w:ascii="Times New Roman" w:hAnsi="Times New Roman" w:cs="Times New Roman"/>
        </w:rPr>
        <w:t>- заверенные копии трудовой книжки или иных документов, подтверждающих периоды замещения на профессиональной постоянной основе муниципальной должности или периоды службы (работы), включаемые в стаж муниципальной службы, дающий право на государственную пенсию за выслугу лет,</w:t>
      </w:r>
      <w:r w:rsidRPr="00403BE7">
        <w:rPr>
          <w:rFonts w:ascii="Times New Roman" w:hAnsi="Times New Roman" w:cs="Times New Roman"/>
          <w:color w:val="000000"/>
        </w:rPr>
        <w:t xml:space="preserve"> и (или) основную информацию о трудовой деятельности и трудовом стаже заинтересованного лица в случаях, если в соответствии с Трудовым кодексом Российской Федерации, иным федеральным законом трудовая книжка на него не велась;</w:t>
      </w:r>
    </w:p>
    <w:p w:rsidR="00403BE7" w:rsidRPr="00403BE7" w:rsidRDefault="00403BE7" w:rsidP="00403B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>- справка органа, назначившего пенсию, к которой может быть назначена государственная пенсия за выслугу лет, о размере назначенной пенсии с указанием федерального закона, в соответствии с которым она назначена;</w:t>
      </w:r>
    </w:p>
    <w:p w:rsidR="00403BE7" w:rsidRPr="00403BE7" w:rsidRDefault="00403BE7" w:rsidP="00403BE7">
      <w:pPr>
        <w:pStyle w:val="ConsPlusNormal"/>
        <w:jc w:val="both"/>
        <w:rPr>
          <w:rFonts w:ascii="Times New Roman" w:hAnsi="Times New Roman" w:cs="Times New Roman"/>
        </w:rPr>
      </w:pPr>
      <w:r w:rsidRPr="00403BE7">
        <w:rPr>
          <w:rFonts w:ascii="Times New Roman" w:hAnsi="Times New Roman" w:cs="Times New Roman"/>
        </w:rPr>
        <w:t>- справка муниципального органа о периодах службы (работы), которые включаются в стаж муниципальной службы, дающий право на государственную пенсию за выслугу лет;</w:t>
      </w:r>
    </w:p>
    <w:p w:rsidR="00403BE7" w:rsidRPr="00403BE7" w:rsidRDefault="00403BE7" w:rsidP="00403BE7">
      <w:pPr>
        <w:pStyle w:val="ConsPlusNormal"/>
        <w:jc w:val="both"/>
        <w:rPr>
          <w:rFonts w:ascii="Times New Roman" w:hAnsi="Times New Roman" w:cs="Times New Roman"/>
        </w:rPr>
      </w:pPr>
      <w:r w:rsidRPr="00403BE7">
        <w:rPr>
          <w:rFonts w:ascii="Times New Roman" w:hAnsi="Times New Roman" w:cs="Times New Roman"/>
        </w:rPr>
        <w:t>- справка муниципального органа о размере среднемесячного денежного содержания лица, замещавшего муниципальную должность, должность муниципальной службы (выдает муниципальный орган, в котором заинтересованное лицо замещало муниципальную должность или должность муниципальной службы);</w:t>
      </w:r>
    </w:p>
    <w:p w:rsidR="00403BE7" w:rsidRPr="00403BE7" w:rsidRDefault="00403BE7" w:rsidP="00403BE7">
      <w:pPr>
        <w:pStyle w:val="ConsPlusNormal"/>
        <w:jc w:val="both"/>
        <w:rPr>
          <w:rFonts w:ascii="Times New Roman" w:hAnsi="Times New Roman" w:cs="Times New Roman"/>
        </w:rPr>
      </w:pPr>
      <w:r w:rsidRPr="00403BE7">
        <w:rPr>
          <w:rFonts w:ascii="Times New Roman" w:hAnsi="Times New Roman" w:cs="Times New Roman"/>
        </w:rPr>
        <w:t>- в случае если заявителем не представлены документы, предусмотренные абзацами 4-6 настоящей части, данные документы (сведения) запрашиваются без участия заявителя в соответствующих органах.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Заявление с прилагаемыми документами регистрируется 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специалистом, </w:t>
      </w:r>
      <w:r w:rsidRPr="00403BE7">
        <w:rPr>
          <w:rFonts w:ascii="Times New Roman" w:hAnsi="Times New Roman" w:cs="Times New Roman"/>
          <w:sz w:val="20"/>
          <w:szCs w:val="20"/>
        </w:rPr>
        <w:t>ответственным за правовую и кадровую работу в Администрации Криворожского сельского поселения в день его подачи в журнале по форме согласно приложению № 5 к настоящему Порядку.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1.3. После получения заявления о назначении государственной пенсии за выслугу лет с прилагаемыми документами: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специалист, ответственный за правовую и кадровую работу в Администрации Криворожского сельского поселения, готовит справку о периодах службы (работы), которые включаются в стаж муниципальной службы, дающий право на государственную пенсию за выслугу лет по типовой форме (приложение № 3 к настоящему Порядку), которая подписывается главой Администрации Криворожского сельского поселения;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сектор экономики и финансов Администрации Криворожского сельского поселения  готовит справку о размере среднемесячного денежного содержания лица, замещавшего муниципальную должность, должность муниципальной службы по типовой форме (приложение № 4 к  настоящему Порядку), которая подписывается главой Администрации Криворожского  сельского поселения и главным бухгалтером.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При необходимости   специалист, ответственный за правовую и кадровую работу в Администрации Криворожского сельского поселения, оказывает содействие заинтересованному лицу в получении недостающих документов.</w:t>
      </w:r>
    </w:p>
    <w:p w:rsidR="00403BE7" w:rsidRPr="00403BE7" w:rsidRDefault="00403BE7" w:rsidP="00403BE7">
      <w:pPr>
        <w:pStyle w:val="ConsPlusNormal"/>
        <w:jc w:val="both"/>
        <w:rPr>
          <w:rFonts w:ascii="Times New Roman" w:hAnsi="Times New Roman" w:cs="Times New Roman"/>
        </w:rPr>
      </w:pPr>
      <w:r w:rsidRPr="00403BE7">
        <w:rPr>
          <w:rFonts w:ascii="Times New Roman" w:hAnsi="Times New Roman" w:cs="Times New Roman"/>
        </w:rPr>
        <w:t xml:space="preserve">       2. В случае если стаж муниципальной службы, дающий право на государственную пенсию за выслугу лет, заинтересованного лица менее стажа, продолжительность которого для назначения пенсии за выслугу лет в соответствующем году определяется согласно пункту 1 статьи 7 </w:t>
      </w:r>
      <w:hyperlink r:id="rId16" w:history="1">
        <w:r w:rsidRPr="00403BE7">
          <w:rPr>
            <w:rFonts w:ascii="Times New Roman" w:hAnsi="Times New Roman" w:cs="Times New Roman"/>
          </w:rPr>
          <w:t>Федерального закона "О государственном пенсионном обеспечении в Российской Федерации"</w:t>
        </w:r>
      </w:hyperlink>
      <w:r w:rsidRPr="00403BE7">
        <w:rPr>
          <w:rFonts w:ascii="Times New Roman" w:hAnsi="Times New Roman" w:cs="Times New Roman"/>
        </w:rPr>
        <w:t>, к заявлению прилагается ходатайство заинтересованного лица на имя главы Администрации Криворожского сельского поселения, составленное по типовой форме, являющейся приложением 2 к настоящему Порядку, о включении в стаж муниципальной службы, дающий право на государственную пенсию за выслугу лет, иных периодов службы (работы) на должностях руководителей и специалистов в организациях, опыт и знание работы в которых были необходимы для выполнения должностных обязанностей по замещавшейся должности муниципальной службы, в части, не достающей до указанного стажа, но в совокупности не превышающих одного года (при его наличии). К ходатайству прилагаются документы, подтверждающие приобретение соответствующих опыта и знаний и использование их при выполнении должностных обязанностей.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3. Администрация Криворожского  сельского поселения в течение 30 дней со дня регистрации заявления осуществляет их проверку: специалист, ответственный за правовую и кадровую работу в Администрации Криворожского сельского поселения проверяет  представленные документы (при этом он вправе делать необходимые запросы), сектор экономики и финансов Администрации Криворожского сельского поселения устанавливает суммарный размер пенсии и государственной пенсии за выслугу лет и направляет материалы на рассмотрение комиссии Администрации Криворожского сельского поселения  по исчислению стажа муниципальной службы и установлению государственной пенсии за выслугу лет. 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При принятии комиссией  решения о назначении заинтересованному лицу государственной пенсии за выслугу лет сектор экономики и финансов  Администрации Криворожского сельского поселения, готовит соответствующий проект распоряжения Администрации Криворожского  сельского поселения.</w:t>
      </w:r>
    </w:p>
    <w:p w:rsidR="00403BE7" w:rsidRPr="00403BE7" w:rsidRDefault="00403BE7" w:rsidP="00403B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>В случае если заинтересованное лицо не имеет права на государственную пенсию за выслугу лет, то специалист, ответственный за правовую и кадровую работу в Администрации Криворожского сельского поселения, направляет заинтересованному лицу сообщение, в котором излагаются основания такого решения.</w:t>
      </w:r>
    </w:p>
    <w:p w:rsidR="00403BE7" w:rsidRPr="00403BE7" w:rsidRDefault="00403BE7" w:rsidP="00403B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4. Государственная пенсия за выслугу лет назначается со дня регистрации в муниципальном органе заявления заинтересованного лица о назначении государственной пенсии за выслугу лет, но не ранее чем со дня возникновения права на государственную пенсию за выслугу лет в соответствии с пунктами 1-3 раздела 1 настоящего Порядка.</w:t>
      </w:r>
    </w:p>
    <w:p w:rsidR="00403BE7" w:rsidRPr="00403BE7" w:rsidRDefault="00403BE7" w:rsidP="00403B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 Государственная пенсия за выслугу лет назначается к страховой пенсии по старости бессрочно, к страховой пенсии по инвалидности - на срок назначения указанной пенсии.</w:t>
      </w:r>
    </w:p>
    <w:p w:rsidR="00403BE7" w:rsidRPr="00403BE7" w:rsidRDefault="00403BE7" w:rsidP="00403BE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03BE7">
        <w:rPr>
          <w:rFonts w:ascii="Times New Roman" w:hAnsi="Times New Roman" w:cs="Times New Roman"/>
          <w:b/>
          <w:sz w:val="20"/>
          <w:szCs w:val="20"/>
        </w:rPr>
        <w:t xml:space="preserve"> 2. Порядок выплаты государственной пенсии за выслугу лет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 Выплата  государственной пенсии за выслугу лет приостанавливается и прекращается в случае поступления сообщения от заинтересованного лица о наступлении обстоятельств указанных в частях 1 и 2 статьи 10  Положения  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>о государственной пенсии за выслугу лет лицам, замещавшим муниципальные должности и должности муниципальной службы в Криворожском  сельском поселении, утвержденным решением Собрания депутатов Криворожского сельского поселения от 29.12.2017 г. № 93.</w:t>
      </w:r>
    </w:p>
    <w:p w:rsidR="00403BE7" w:rsidRPr="00403BE7" w:rsidRDefault="00403BE7" w:rsidP="00403BE7">
      <w:pPr>
        <w:autoSpaceDE w:val="0"/>
        <w:autoSpaceDN w:val="0"/>
        <w:adjustRightInd w:val="0"/>
        <w:ind w:firstLine="564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 О наступлении указанных в  пункте 1 раздела 2 настоящего Порядка обстоятельств заинтересованное лицо обязано письменно сообщить в Администрацию Криворожского сельского поселения в течение 3 дней со дня их наступления, за исключением прекращения выплаты страховой пенсии в связи со смертью пенсионера, а также в случае признания его в установленном порядке умершим или безвестно отсутствующим.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3. Заявления о приостановлении или прекращении подаются заинтересованным лицом в Администрацию Криворожского сельского поселения. Администрация Криворожского сельского поселения  в течение 30 дней со дня получения всех необходимых документов осуществляет их проверку и принимает решение о приостановлении, прекращении или возобновлении выплаты государственной пенсии за выслугу лет. О приостановлении, прекращении или возобновлении выплаты государственной пенсии за выслугу лет Администрация Криворожского сельского поселения направляет заинтересованному лицу соответствующее сообщение.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решения.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        4. </w:t>
      </w:r>
      <w:r w:rsidRPr="00403BE7">
        <w:rPr>
          <w:rFonts w:ascii="Times New Roman" w:hAnsi="Times New Roman" w:cs="Times New Roman"/>
          <w:sz w:val="20"/>
          <w:szCs w:val="20"/>
        </w:rPr>
        <w:t xml:space="preserve">Выплата государственной пенсии за выслугу лет возобновляется со дня: 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1) прекращения полномочий (в том числе досрочно) по соответствующей государственной должности,</w:t>
      </w:r>
      <w:r w:rsidRPr="00403BE7">
        <w:rPr>
          <w:rFonts w:ascii="Times New Roman" w:hAnsi="Times New Roman" w:cs="Times New Roman"/>
          <w:bCs/>
          <w:sz w:val="20"/>
          <w:szCs w:val="20"/>
        </w:rPr>
        <w:t xml:space="preserve"> муниципальной должности, </w:t>
      </w:r>
      <w:r w:rsidRPr="00403BE7">
        <w:rPr>
          <w:rFonts w:ascii="Times New Roman" w:hAnsi="Times New Roman" w:cs="Times New Roman"/>
          <w:sz w:val="20"/>
          <w:szCs w:val="20"/>
        </w:rPr>
        <w:t xml:space="preserve">увольнения с государственной гражданской службы (государственной службы иного вида), </w:t>
      </w:r>
      <w:r w:rsidRPr="00403BE7">
        <w:rPr>
          <w:rFonts w:ascii="Times New Roman" w:hAnsi="Times New Roman" w:cs="Times New Roman"/>
          <w:bCs/>
          <w:sz w:val="20"/>
          <w:szCs w:val="20"/>
        </w:rPr>
        <w:t>муниципальной службы</w:t>
      </w:r>
      <w:r w:rsidRPr="00403BE7">
        <w:rPr>
          <w:rFonts w:ascii="Times New Roman" w:hAnsi="Times New Roman" w:cs="Times New Roman"/>
          <w:sz w:val="20"/>
          <w:szCs w:val="20"/>
        </w:rPr>
        <w:t>;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2) прекращения выплаты иной пенсии за выслугу лет, или ежемесячного пожизненного содержания, или дополнительного пожизненного ежемесячного материального обеспечения, или иного дополнительного пенсионного обеспечения; 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3) возобновления или восстановления пенсионеру выплаты страховой пенсии в соответствии с Федеральным законом от 28.12.2013 № 400-ФЗ  «О страховых пенсиях».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5. </w:t>
      </w:r>
      <w:r w:rsidRPr="00403BE7">
        <w:rPr>
          <w:rFonts w:ascii="Times New Roman" w:hAnsi="Times New Roman" w:cs="Times New Roman"/>
          <w:bCs/>
          <w:sz w:val="20"/>
          <w:szCs w:val="20"/>
        </w:rPr>
        <w:t xml:space="preserve">Заявление о возобновлении выплаты </w:t>
      </w:r>
      <w:r w:rsidRPr="00403BE7">
        <w:rPr>
          <w:rFonts w:ascii="Times New Roman" w:hAnsi="Times New Roman" w:cs="Times New Roman"/>
          <w:sz w:val="20"/>
          <w:szCs w:val="20"/>
        </w:rPr>
        <w:t xml:space="preserve">государственной пенсии за выслугу лет подается в </w:t>
      </w:r>
      <w:r w:rsidRPr="00403BE7">
        <w:rPr>
          <w:rFonts w:ascii="Times New Roman" w:hAnsi="Times New Roman" w:cs="Times New Roman"/>
          <w:bCs/>
          <w:sz w:val="20"/>
          <w:szCs w:val="20"/>
        </w:rPr>
        <w:t>Администрацию Криворожского сельского поселения, рассмотрение вышеуказанного заявления производится в порядке, установленном разделом</w:t>
      </w:r>
      <w:r>
        <w:rPr>
          <w:rFonts w:ascii="Times New Roman" w:hAnsi="Times New Roman" w:cs="Times New Roman"/>
          <w:bCs/>
          <w:sz w:val="20"/>
          <w:szCs w:val="20"/>
        </w:rPr>
        <w:t xml:space="preserve"> 1 настоящего Порядка.</w:t>
      </w:r>
    </w:p>
    <w:p w:rsidR="00403BE7" w:rsidRPr="00403BE7" w:rsidRDefault="00403BE7" w:rsidP="00403BE7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403BE7" w:rsidRPr="00403BE7" w:rsidRDefault="00403BE7" w:rsidP="00403BE7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sz w:val="20"/>
          <w:szCs w:val="20"/>
        </w:rPr>
      </w:pPr>
      <w:r w:rsidRPr="00403BE7">
        <w:rPr>
          <w:rFonts w:ascii="Times New Roman" w:hAnsi="Times New Roman"/>
          <w:b w:val="0"/>
          <w:bCs w:val="0"/>
          <w:sz w:val="20"/>
          <w:szCs w:val="20"/>
        </w:rPr>
        <w:t>Приложение № 2</w:t>
      </w:r>
    </w:p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0" w:history="1">
        <w:r w:rsidRPr="00403BE7">
          <w:rPr>
            <w:rFonts w:ascii="Times New Roman" w:hAnsi="Times New Roman" w:cs="Times New Roman"/>
            <w:bCs/>
            <w:sz w:val="20"/>
            <w:szCs w:val="20"/>
          </w:rPr>
          <w:t>постановлению</w:t>
        </w:r>
      </w:hyperlink>
    </w:p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lastRenderedPageBreak/>
        <w:t>Администрации</w:t>
      </w:r>
    </w:p>
    <w:p w:rsidR="00403BE7" w:rsidRPr="00403BE7" w:rsidRDefault="00403BE7" w:rsidP="00403BE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Криворожского сельского поселения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11.11.2020 № 117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>ПОРЯДОК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 xml:space="preserve">РАСХОДОВАНИЯ СРЕДСТВ БЮДЖЕТА КРИВОРОЖСКОГО  СЕЛЬСКОГО ПОСЕЛЕНИЯ НА  ВЫПЛАТУ И ДОСТАВКУ  ГОСУДАРСТВЕННОЙ ПЕНСИИ  ЗА ВЫСЛУГУ ЛЕТ 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>В АДМИНИСТРАЦИИ КРИВОРОЖСКОГО  СЕЛЬСКОГО ПОСЕЛЕНИЯ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 Настоящий Порядок определяет предоставление и расходование средств бюджета Криворожского сельского поселения на реализацию 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Положения 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>о государственной пенсии за выслугу лет лицам, замещавшим муниципальные должности и должности муниципальной службы в Криворожском сельском поселении, утвержденным решением Собрания депутатов Криворожского сельского поселения от 30.01.2018 № 87.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 Администрация Криворожского сельского поселения  организует работу по реализации настоящего Порядка в соответствии с федеральным и областным законодательством, обеспечивает целевое расходование средств, предусмотренных на эти цели Администрации Криворожского сельского поселения  решением Собрания депутатов Криворожского сельского поселения о бюджете на очередной финансовый год и плановый период.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 Выплата государственной пенсии за выслугу лет  осуществляется на основании распоряжения Администрации Криворожского сельского поселения  об установлении государственной пенсии за выслугу лет.</w:t>
      </w:r>
    </w:p>
    <w:p w:rsidR="00403BE7" w:rsidRPr="00403BE7" w:rsidRDefault="00403BE7" w:rsidP="00403BE7">
      <w:pPr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4. 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>Финансирование расходов по выплате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>государственной пенсии за выслугу лет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, назначенной в соответствии с настоящим Порядком, производится сектором экономики и финансов </w:t>
      </w:r>
      <w:r w:rsidRPr="00403BE7">
        <w:rPr>
          <w:rFonts w:ascii="Times New Roman" w:hAnsi="Times New Roman" w:cs="Times New Roman"/>
          <w:sz w:val="20"/>
          <w:szCs w:val="20"/>
        </w:rPr>
        <w:t>Администрации Криворожского  сельского поселения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 ежемесячно. 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5. Расходование средств бюджета Криворожского сельского поселения осуществляется путем составления платежных документов, необходимых для совершения платежей в пределах доведенных лимитов бюджетных обязательств с учетом их поквартальной разбивки, с лицевого счета получателя средств, открытого в Управлении Федерального казначейства по Ростовской области.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6. Выплата государственной пенсии за выслугу лет осуществляется по выбору получателя через предприятия почтовой связи по месту его жительства либо путем перечисления денежных средств на лицевой счет в кредитной организации.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7. Оплата услуг почтовой связи производится в размере до 1,77 процента от доставленной суммы с учетом налога на добавленную стоимость, услуг кредитных организаций - в размере до 1,5 процента от выплаченной суммы.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8. Взаимоотношения Администрации Криворожского сельского поселения, Управления Федеральной почтовой связи Ростовской области, кредитных организаций по выплате и доставке государственной пенсии за выслугу лет, по оплате оказанных услуг регулируются договором.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9. Сектор экономики и финансов Администрации Криворожского  сельского поселения осуществляет бюджетный учет операций по средствам, предусмотренным на реализацию Положения    о    государственной      пенсии   за выслугу лет лицам, замещавшим муниципальные должности и должности муниципальной службы в Криворожском сельском поселении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03BE7">
        <w:rPr>
          <w:rFonts w:ascii="Times New Roman" w:hAnsi="Times New Roman" w:cs="Times New Roman"/>
          <w:sz w:val="20"/>
          <w:szCs w:val="20"/>
        </w:rPr>
        <w:t>в соответствии с требованиями действующего законодательства.</w:t>
      </w:r>
    </w:p>
    <w:p w:rsidR="00403BE7" w:rsidRPr="00403BE7" w:rsidRDefault="00403BE7" w:rsidP="0040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10. Бюджетная отчетность составляется в соответствии с требованиями нормативных документов Министерства финансов Российской Федерации.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lastRenderedPageBreak/>
        <w:t>11. Ответственность за соблюдение настоящего Порядка возлагается на сектор экономики и финансов Администрации Криворожского сельского поселения.</w:t>
      </w:r>
    </w:p>
    <w:p w:rsidR="00403BE7" w:rsidRPr="00403BE7" w:rsidRDefault="00403BE7" w:rsidP="00403BE7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403BE7" w:rsidRPr="00403BE7" w:rsidRDefault="00403BE7" w:rsidP="00403BE7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sz w:val="20"/>
          <w:szCs w:val="20"/>
        </w:rPr>
      </w:pPr>
      <w:r w:rsidRPr="00403BE7">
        <w:rPr>
          <w:rFonts w:ascii="Times New Roman" w:hAnsi="Times New Roman"/>
          <w:b w:val="0"/>
          <w:bCs w:val="0"/>
          <w:sz w:val="20"/>
          <w:szCs w:val="20"/>
        </w:rPr>
        <w:t>Приложение № 3</w:t>
      </w:r>
    </w:p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0" w:history="1">
        <w:r w:rsidRPr="00403BE7">
          <w:rPr>
            <w:rFonts w:ascii="Times New Roman" w:hAnsi="Times New Roman" w:cs="Times New Roman"/>
            <w:bCs/>
            <w:sz w:val="20"/>
            <w:szCs w:val="20"/>
          </w:rPr>
          <w:t>постановлению</w:t>
        </w:r>
      </w:hyperlink>
    </w:p>
    <w:p w:rsidR="00403BE7" w:rsidRPr="00403BE7" w:rsidRDefault="00403BE7" w:rsidP="00403BE7">
      <w:pPr>
        <w:ind w:left="623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Администрации</w:t>
      </w:r>
    </w:p>
    <w:p w:rsidR="00403BE7" w:rsidRPr="00403BE7" w:rsidRDefault="00403BE7" w:rsidP="00403BE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03BE7">
        <w:rPr>
          <w:rFonts w:ascii="Times New Roman" w:hAnsi="Times New Roman" w:cs="Times New Roman"/>
          <w:bCs/>
          <w:sz w:val="20"/>
          <w:szCs w:val="20"/>
        </w:rPr>
        <w:t>Криворожского сельского поселения</w:t>
      </w:r>
    </w:p>
    <w:p w:rsidR="00403BE7" w:rsidRPr="00403BE7" w:rsidRDefault="00403BE7" w:rsidP="00403BE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от 11.11.2020 № 117</w:t>
      </w:r>
    </w:p>
    <w:p w:rsidR="00403BE7" w:rsidRPr="00403BE7" w:rsidRDefault="00403BE7" w:rsidP="00403BE7">
      <w:pPr>
        <w:pStyle w:val="ConsPlusTitle"/>
        <w:widowControl/>
        <w:rPr>
          <w:sz w:val="20"/>
          <w:szCs w:val="20"/>
        </w:rPr>
      </w:pPr>
      <w:r w:rsidRPr="00403BE7">
        <w:rPr>
          <w:sz w:val="20"/>
          <w:szCs w:val="20"/>
        </w:rPr>
        <w:t xml:space="preserve"> 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>ПОРЯДОК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>НАЗНАЧЕНИЯ И ВЫПЛАТЫ ГОСУДАРСТВЕННОЙ ПЕНСИИ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 xml:space="preserve">ЗА ВЫСЛУГУ ЛЕТ ЛИЦАМ, ВЫЕХАВШИМ НА ПОСТОЯННОЕ 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 xml:space="preserve">МЕСТО ЖИТЕЛЬСТВА ЗА ПРЕДЕЛЫ КРИВОРОЖСКОГО  </w:t>
      </w:r>
    </w:p>
    <w:p w:rsidR="00403BE7" w:rsidRPr="00403BE7" w:rsidRDefault="00403BE7" w:rsidP="00403BE7">
      <w:pPr>
        <w:pStyle w:val="ConsPlusTitle"/>
        <w:widowControl/>
        <w:jc w:val="center"/>
        <w:rPr>
          <w:sz w:val="20"/>
          <w:szCs w:val="20"/>
        </w:rPr>
      </w:pPr>
      <w:r w:rsidRPr="00403BE7">
        <w:rPr>
          <w:sz w:val="20"/>
          <w:szCs w:val="20"/>
        </w:rPr>
        <w:t xml:space="preserve">СЕЛЬСКОГО ПОСЕЛЕНИЯ 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 xml:space="preserve">1. Лица, имеющие право на установление государственной пенсии за выслугу лет в соответствии с </w:t>
      </w:r>
      <w:r w:rsidRPr="00403BE7">
        <w:rPr>
          <w:rFonts w:ascii="Times New Roman" w:hAnsi="Times New Roman" w:cs="Times New Roman"/>
          <w:color w:val="000000"/>
          <w:sz w:val="20"/>
          <w:szCs w:val="20"/>
        </w:rPr>
        <w:t xml:space="preserve">Положением </w:t>
      </w:r>
      <w:r w:rsidRPr="0040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E7">
        <w:rPr>
          <w:rFonts w:ascii="Times New Roman" w:hAnsi="Times New Roman" w:cs="Times New Roman"/>
          <w:sz w:val="20"/>
          <w:szCs w:val="20"/>
        </w:rPr>
        <w:t>о государственной пенсии за выслугу лет лицам, замещавшим муниципальные должности и должности муниципальной службы в Криворожском сельском поселении, утвержденным решением Собрания депутатов Криворожского сельского поселения от 30.01.2018 № 87, выехавшие на постоянное место жительства за пределы Криворожского сельского поселения, подают письменное заявление на имя главы Администрации Криворожского сельского поселения об установлении пенсии за выслугу лет с приложением требуемых документов в Администрацию Криворожского  сельского поселения.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2. Назначение государственной пенсии за выслугу лет лицам, выехавшим на постоянное место жительства за пределы Криворожского  сельского поселения, осуществляется в соответствии с Порядком  назначения и выплаты государственной пенсии за выслугу лет в Администрации Криворожского  сельского поселения, утвержденным постановлением Администрации Криворожского сельского поселения.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3. Государственная пенсия за выслугу лет лицам, выехавшим на постоянное место жительства за пределы Криворожского сельского поселения, выплачивается путем перечисления на лицевой счет получателя пенсии, открытый в кредитной организации.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4. Выплата пенсии за выслугу лет производится при условии представления лицом, выехавшим на постоянное место жительства за пределы Криворожского сельского поселения, в декабре месяце каждого года справки с места жительства.</w:t>
      </w:r>
    </w:p>
    <w:p w:rsidR="00403BE7" w:rsidRPr="00403BE7" w:rsidRDefault="00403BE7" w:rsidP="00403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BE7">
        <w:rPr>
          <w:rFonts w:ascii="Times New Roman" w:hAnsi="Times New Roman" w:cs="Times New Roman"/>
          <w:sz w:val="20"/>
          <w:szCs w:val="20"/>
        </w:rPr>
        <w:t>Указанная справка представляется в Администрацию Криворожского  сельского поселения. При непоступлении справки в установленные сроки выплата государственной пенсии за выслугу лет приостанавливается.</w:t>
      </w:r>
    </w:p>
    <w:p w:rsidR="009A77EE" w:rsidRPr="00126E49" w:rsidRDefault="009A77EE" w:rsidP="009A77EE">
      <w:pPr>
        <w:tabs>
          <w:tab w:val="center" w:pos="4876"/>
          <w:tab w:val="left" w:pos="7890"/>
        </w:tabs>
        <w:ind w:left="284" w:right="282" w:hanging="284"/>
        <w:jc w:val="center"/>
        <w:rPr>
          <w:b/>
        </w:rPr>
      </w:pPr>
      <w:r w:rsidRPr="00126E49">
        <w:rPr>
          <w:b/>
        </w:rPr>
        <w:t>Информационный бюллетень</w:t>
      </w:r>
    </w:p>
    <w:p w:rsidR="009A77EE" w:rsidRDefault="00E561B2" w:rsidP="009A77EE">
      <w:pPr>
        <w:tabs>
          <w:tab w:val="left" w:pos="2260"/>
        </w:tabs>
        <w:rPr>
          <w:i/>
        </w:rPr>
      </w:pPr>
      <w:r w:rsidRPr="00E561B2">
        <w:pict>
          <v:roundrect id="_x0000_s1028" style="position:absolute;margin-left:351pt;margin-top:11.55pt;width:108pt;height:153pt;z-index:251662336" arcsize="10923f">
            <v:textbox style="mso-next-textbox:#_x0000_s1028">
              <w:txbxContent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</w:p>
                <w:p w:rsidR="009A77EE" w:rsidRPr="00F711BF" w:rsidRDefault="009A77EE" w:rsidP="009A77EE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</w:t>
                  </w:r>
                  <w:r w:rsidRPr="00F711BF">
                    <w:rPr>
                      <w:bCs/>
                      <w:sz w:val="24"/>
                      <w:szCs w:val="24"/>
                    </w:rPr>
                    <w:t>Телефон</w:t>
                  </w:r>
                </w:p>
                <w:p w:rsidR="009A77EE" w:rsidRPr="00F711BF" w:rsidRDefault="009A77EE" w:rsidP="009A77EE">
                  <w:pPr>
                    <w:rPr>
                      <w:bCs/>
                      <w:sz w:val="24"/>
                      <w:szCs w:val="24"/>
                    </w:rPr>
                  </w:pPr>
                  <w:r w:rsidRPr="00F711BF">
                    <w:rPr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bCs/>
                      <w:sz w:val="24"/>
                      <w:szCs w:val="24"/>
                    </w:rPr>
                    <w:t>8(86385)58704</w:t>
                  </w:r>
                </w:p>
                <w:p w:rsidR="009A77EE" w:rsidRPr="00F711BF" w:rsidRDefault="009A77EE" w:rsidP="009A77EE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  <w:r w:rsidRPr="00E561B2">
        <w:pict>
          <v:roundrect id="_x0000_s1027" style="position:absolute;margin-left:189pt;margin-top:11.55pt;width:108pt;height:153pt;z-index:251661312" arcsize="10923f">
            <v:textbox style="mso-next-textbox:#_x0000_s1027">
              <w:txbxContent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</w:p>
                <w:p w:rsidR="009A77EE" w:rsidRPr="00F711BF" w:rsidRDefault="009A77EE" w:rsidP="009A77EE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Тираж 1</w:t>
                  </w:r>
                  <w:r w:rsidRPr="00F711B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0экз.</w:t>
                  </w:r>
                </w:p>
                <w:p w:rsidR="009A77EE" w:rsidRPr="00F711BF" w:rsidRDefault="009A77EE" w:rsidP="009A77EE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17.11.2020</w:t>
                  </w:r>
                  <w:r w:rsidRPr="00F711BF">
                    <w:rPr>
                      <w:bCs/>
                      <w:sz w:val="24"/>
                      <w:szCs w:val="24"/>
                    </w:rPr>
                    <w:t xml:space="preserve"> г.</w:t>
                  </w:r>
                </w:p>
                <w:p w:rsidR="009A77EE" w:rsidRPr="00F711BF" w:rsidRDefault="009A77EE" w:rsidP="009A77EE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xbxContent>
            </v:textbox>
          </v:roundrect>
        </w:pict>
      </w:r>
      <w:r w:rsidRPr="00E561B2">
        <w:pict>
          <v:roundrect id="_x0000_s1026" style="position:absolute;margin-left:36pt;margin-top:11.55pt;width:108pt;height:153pt;z-index:251660288" arcsize="10923f">
            <v:textbox style="mso-next-textbox:#_x0000_s1026">
              <w:txbxContent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</w:rPr>
                    <w:t>Издатель: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Администрация 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Криворожского сельского поселения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346123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Ростовская область,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Миллеровский</w:t>
                  </w:r>
                  <w:r>
                    <w:rPr>
                      <w:b/>
                      <w:bCs/>
                      <w:sz w:val="16"/>
                    </w:rPr>
                    <w:tab/>
                    <w:t xml:space="preserve"> район, сл. Криворожье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ул.им. Ленина, 33 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Распространяется БЕСПЛАТНО</w:t>
                  </w: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</w:rPr>
                  </w:pPr>
                </w:p>
                <w:p w:rsidR="009A77EE" w:rsidRDefault="009A77EE" w:rsidP="009A77EE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xbxContent>
            </v:textbox>
          </v:roundrect>
        </w:pict>
      </w:r>
      <w:r w:rsidR="009A77EE">
        <w:rPr>
          <w:i/>
        </w:rPr>
        <w:tab/>
      </w:r>
    </w:p>
    <w:p w:rsidR="009A77EE" w:rsidRDefault="009A77EE" w:rsidP="009A77EE">
      <w:pPr>
        <w:tabs>
          <w:tab w:val="left" w:pos="2740"/>
          <w:tab w:val="left" w:pos="3400"/>
          <w:tab w:val="left" w:pos="4320"/>
          <w:tab w:val="left" w:pos="7380"/>
          <w:tab w:val="left" w:pos="8220"/>
        </w:tabs>
      </w:pPr>
      <w:r>
        <w:rPr>
          <w:i/>
        </w:rPr>
        <w:tab/>
      </w:r>
      <w:r>
        <w:t xml:space="preserve">                                        </w:t>
      </w:r>
    </w:p>
    <w:p w:rsidR="009A77EE" w:rsidRDefault="009A77EE" w:rsidP="009A77EE">
      <w:pPr>
        <w:tabs>
          <w:tab w:val="left" w:pos="3705"/>
          <w:tab w:val="left" w:pos="3915"/>
          <w:tab w:val="left" w:pos="4320"/>
          <w:tab w:val="left" w:pos="7440"/>
          <w:tab w:val="left" w:pos="8220"/>
        </w:tabs>
      </w:pPr>
      <w:r>
        <w:tab/>
        <w:t xml:space="preserve">                                   </w:t>
      </w:r>
      <w:r>
        <w:tab/>
      </w:r>
    </w:p>
    <w:p w:rsidR="009A77EE" w:rsidRDefault="009A77EE" w:rsidP="009A77EE"/>
    <w:p w:rsidR="009A77EE" w:rsidRDefault="009A77EE" w:rsidP="009A77EE"/>
    <w:p w:rsidR="009A77EE" w:rsidRDefault="009A77EE" w:rsidP="009A77EE">
      <w:pPr>
        <w:tabs>
          <w:tab w:val="left" w:pos="4500"/>
        </w:tabs>
      </w:pPr>
      <w:r>
        <w:lastRenderedPageBreak/>
        <w:tab/>
      </w:r>
    </w:p>
    <w:p w:rsidR="009A77EE" w:rsidRPr="009A77EE" w:rsidRDefault="009A77EE">
      <w:pPr>
        <w:rPr>
          <w:rFonts w:ascii="Times New Roman" w:hAnsi="Times New Roman" w:cs="Times New Roman"/>
        </w:rPr>
      </w:pPr>
    </w:p>
    <w:sectPr w:rsidR="009A77EE" w:rsidRPr="009A77EE" w:rsidSect="009A7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FB" w:rsidRDefault="00013EFB" w:rsidP="002B0FAC">
      <w:pPr>
        <w:spacing w:after="0" w:line="240" w:lineRule="auto"/>
      </w:pPr>
      <w:r>
        <w:separator/>
      </w:r>
    </w:p>
  </w:endnote>
  <w:endnote w:type="continuationSeparator" w:id="0">
    <w:p w:rsidR="00013EFB" w:rsidRDefault="00013EFB" w:rsidP="002B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0A" w:rsidRDefault="00E561B2">
    <w:pPr>
      <w:pStyle w:val="ad"/>
      <w:jc w:val="right"/>
    </w:pPr>
    <w:fldSimple w:instr="PAGE   \* MERGEFORMAT">
      <w:r w:rsidR="00345350">
        <w:rPr>
          <w:noProof/>
        </w:rPr>
        <w:t>65</w:t>
      </w:r>
    </w:fldSimple>
  </w:p>
  <w:p w:rsidR="009A4F0A" w:rsidRDefault="009A4F0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FB" w:rsidRDefault="00013EFB" w:rsidP="002B0FAC">
      <w:pPr>
        <w:spacing w:after="0" w:line="240" w:lineRule="auto"/>
      </w:pPr>
      <w:r>
        <w:separator/>
      </w:r>
    </w:p>
  </w:footnote>
  <w:footnote w:type="continuationSeparator" w:id="0">
    <w:p w:rsidR="00013EFB" w:rsidRDefault="00013EFB" w:rsidP="002B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BE5D55"/>
    <w:multiLevelType w:val="multilevel"/>
    <w:tmpl w:val="A448E64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E726CC"/>
    <w:multiLevelType w:val="hybridMultilevel"/>
    <w:tmpl w:val="9F0AC974"/>
    <w:lvl w:ilvl="0" w:tplc="28362D6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DDE5BE5"/>
    <w:multiLevelType w:val="hybridMultilevel"/>
    <w:tmpl w:val="0E705D2A"/>
    <w:lvl w:ilvl="0" w:tplc="E12041B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4273D"/>
    <w:multiLevelType w:val="multilevel"/>
    <w:tmpl w:val="215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3270F"/>
    <w:multiLevelType w:val="multilevel"/>
    <w:tmpl w:val="3B06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75775F4"/>
    <w:multiLevelType w:val="hybridMultilevel"/>
    <w:tmpl w:val="72B6553C"/>
    <w:lvl w:ilvl="0" w:tplc="086C643A">
      <w:start w:val="5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AC346D1"/>
    <w:multiLevelType w:val="hybridMultilevel"/>
    <w:tmpl w:val="621C33C2"/>
    <w:lvl w:ilvl="0" w:tplc="CB703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F25C9A"/>
    <w:multiLevelType w:val="multilevel"/>
    <w:tmpl w:val="A71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F14D6"/>
    <w:multiLevelType w:val="hybridMultilevel"/>
    <w:tmpl w:val="1F60E90C"/>
    <w:lvl w:ilvl="0" w:tplc="E896517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0A"/>
    <w:rsid w:val="00013EFB"/>
    <w:rsid w:val="002B0FAC"/>
    <w:rsid w:val="00345350"/>
    <w:rsid w:val="00403BE7"/>
    <w:rsid w:val="00497C63"/>
    <w:rsid w:val="006454E9"/>
    <w:rsid w:val="009A4F0A"/>
    <w:rsid w:val="009A77EE"/>
    <w:rsid w:val="00B85FCA"/>
    <w:rsid w:val="00CE3245"/>
    <w:rsid w:val="00E5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0A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9A4F0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4F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9A4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9A4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A4F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A4F0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A4F0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F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4F0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A4F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4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A4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4F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A4F0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A4F0A"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9A4F0A"/>
    <w:rPr>
      <w:color w:val="0000FF"/>
      <w:u w:val="single"/>
    </w:rPr>
  </w:style>
  <w:style w:type="paragraph" w:customStyle="1" w:styleId="11">
    <w:name w:val="Знак Знак Знак1 Знак"/>
    <w:basedOn w:val="a"/>
    <w:rsid w:val="009A4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rsid w:val="009A4F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A4F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9A4F0A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A4F0A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9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9A4F0A"/>
  </w:style>
  <w:style w:type="paragraph" w:customStyle="1" w:styleId="headertexttopleveltextcentertext">
    <w:name w:val="headertext topleveltext centertext"/>
    <w:basedOn w:val="a"/>
    <w:rsid w:val="009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9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9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9A4F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a">
    <w:name w:val="Strong"/>
    <w:qFormat/>
    <w:rsid w:val="009A4F0A"/>
    <w:rPr>
      <w:b/>
      <w:bCs/>
    </w:rPr>
  </w:style>
  <w:style w:type="character" w:customStyle="1" w:styleId="apple-converted-space">
    <w:name w:val="apple-converted-space"/>
    <w:basedOn w:val="a0"/>
    <w:rsid w:val="009A4F0A"/>
  </w:style>
  <w:style w:type="character" w:styleId="ab">
    <w:name w:val="Emphasis"/>
    <w:qFormat/>
    <w:rsid w:val="009A4F0A"/>
    <w:rPr>
      <w:i/>
      <w:iCs/>
    </w:rPr>
  </w:style>
  <w:style w:type="character" w:customStyle="1" w:styleId="meta-date2">
    <w:name w:val="meta-date2"/>
    <w:basedOn w:val="a0"/>
    <w:rsid w:val="009A4F0A"/>
  </w:style>
  <w:style w:type="character" w:customStyle="1" w:styleId="meta-sep1">
    <w:name w:val="meta-sep1"/>
    <w:rsid w:val="009A4F0A"/>
    <w:rPr>
      <w:color w:val="999999"/>
    </w:rPr>
  </w:style>
  <w:style w:type="character" w:styleId="ac">
    <w:name w:val="FollowedHyperlink"/>
    <w:rsid w:val="009A4F0A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9A4F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4F0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9A4F0A"/>
  </w:style>
  <w:style w:type="paragraph" w:styleId="af0">
    <w:name w:val="Body Text Indent"/>
    <w:basedOn w:val="a"/>
    <w:link w:val="af1"/>
    <w:rsid w:val="009A4F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9A4F0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9A4F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Прижатый влево"/>
    <w:basedOn w:val="a"/>
    <w:next w:val="a"/>
    <w:rsid w:val="009A4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9A4F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210">
    <w:name w:val="Основной текст 21"/>
    <w:basedOn w:val="a"/>
    <w:rsid w:val="009A4F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header"/>
    <w:basedOn w:val="a"/>
    <w:link w:val="af4"/>
    <w:rsid w:val="009A4F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9A4F0A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List Paragraph"/>
    <w:basedOn w:val="a"/>
    <w:uiPriority w:val="34"/>
    <w:qFormat/>
    <w:rsid w:val="009A4F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A4F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9A4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A4F0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9A4F0A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Title"/>
    <w:basedOn w:val="a"/>
    <w:link w:val="af7"/>
    <w:qFormat/>
    <w:rsid w:val="009A4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азвание Знак"/>
    <w:basedOn w:val="a0"/>
    <w:link w:val="af6"/>
    <w:rsid w:val="009A4F0A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Абзац списка1"/>
    <w:basedOn w:val="a"/>
    <w:rsid w:val="009A4F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9A4F0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9A4F0A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Без интервала1"/>
    <w:rsid w:val="009A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4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rsid w:val="009A4F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rsid w:val="009A4F0A"/>
    <w:rPr>
      <w:b/>
      <w:bCs w:val="0"/>
      <w:color w:val="26282F"/>
      <w:sz w:val="26"/>
    </w:rPr>
  </w:style>
  <w:style w:type="character" w:customStyle="1" w:styleId="afa">
    <w:name w:val="Гипертекстовая ссылка"/>
    <w:rsid w:val="009A4F0A"/>
    <w:rPr>
      <w:color w:val="106BBE"/>
      <w:sz w:val="26"/>
    </w:rPr>
  </w:style>
  <w:style w:type="character" w:customStyle="1" w:styleId="26">
    <w:name w:val="Основной текст (2)_"/>
    <w:link w:val="27"/>
    <w:locked/>
    <w:rsid w:val="009A4F0A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A4F0A"/>
    <w:pPr>
      <w:widowControl w:val="0"/>
      <w:shd w:val="clear" w:color="auto" w:fill="FFFFFF"/>
      <w:spacing w:before="360" w:after="820" w:line="288" w:lineRule="exact"/>
      <w:jc w:val="center"/>
    </w:pPr>
    <w:rPr>
      <w:rFonts w:eastAsiaTheme="minorHAnsi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A4F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A4F0A"/>
    <w:rPr>
      <w:rFonts w:ascii="Arial" w:eastAsia="Times New Roman" w:hAnsi="Arial" w:cs="Times New Roman"/>
      <w:sz w:val="18"/>
      <w:szCs w:val="18"/>
      <w:lang w:eastAsia="ru-RU"/>
    </w:rPr>
  </w:style>
  <w:style w:type="paragraph" w:styleId="afb">
    <w:name w:val="No Spacing"/>
    <w:qFormat/>
    <w:rsid w:val="009A4F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40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68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21522/a2588b2a1374c05e0939bb4df8e54fc0dfd6e000/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mailto:sp2223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18951</Words>
  <Characters>108027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4</cp:revision>
  <dcterms:created xsi:type="dcterms:W3CDTF">2020-11-19T11:03:00Z</dcterms:created>
  <dcterms:modified xsi:type="dcterms:W3CDTF">2020-12-01T11:29:00Z</dcterms:modified>
</cp:coreProperties>
</file>