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18"/>
        <w:gridCol w:w="2480"/>
        <w:gridCol w:w="4340"/>
        <w:gridCol w:w="8079"/>
      </w:tblGrid>
      <w:tr w:rsidR="00EB40BE" w:rsidTr="008E0D81">
        <w:trPr>
          <w:trHeight w:val="345"/>
        </w:trPr>
        <w:tc>
          <w:tcPr>
            <w:tcW w:w="518" w:type="dxa"/>
            <w:vMerge w:val="restart"/>
            <w:shd w:val="clear" w:color="auto" w:fill="auto"/>
          </w:tcPr>
          <w:p w:rsidR="00EB40BE" w:rsidRDefault="00EB40BE" w:rsidP="008E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80" w:type="dxa"/>
            <w:shd w:val="clear" w:color="auto" w:fill="auto"/>
          </w:tcPr>
          <w:p w:rsidR="00EB40BE" w:rsidRPr="00C6707B" w:rsidRDefault="00EB40BE" w:rsidP="008E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07B">
              <w:rPr>
                <w:rFonts w:ascii="Times New Roman" w:hAnsi="Times New Roman" w:cs="Times New Roman"/>
                <w:sz w:val="24"/>
                <w:szCs w:val="24"/>
              </w:rPr>
              <w:t>Миллеровский район</w:t>
            </w:r>
          </w:p>
        </w:tc>
        <w:tc>
          <w:tcPr>
            <w:tcW w:w="4340" w:type="dxa"/>
            <w:shd w:val="clear" w:color="auto" w:fill="auto"/>
          </w:tcPr>
          <w:p w:rsidR="00EB40BE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0BE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EB40BE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08">
              <w:rPr>
                <w:rFonts w:ascii="Times New Roman" w:hAnsi="Times New Roman" w:cs="Times New Roman"/>
                <w:sz w:val="24"/>
                <w:szCs w:val="24"/>
              </w:rPr>
              <w:t>https://millerovo.donland.ru/activity/35796/</w:t>
            </w:r>
            <w:r w:rsidRPr="00826A4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Нет раздела имущественной поддержки ДОБАВИТЬ ССЫЛКИ НА РАЙОННЫЙ ПЕРЕЧЕНЬ ИМУЩЕСТВА, НА НПА ( 209 ФЗ, 159 ФЗ).</w:t>
            </w:r>
          </w:p>
        </w:tc>
      </w:tr>
      <w:tr w:rsidR="00EB40BE" w:rsidTr="008E0D81">
        <w:trPr>
          <w:trHeight w:val="345"/>
        </w:trPr>
        <w:tc>
          <w:tcPr>
            <w:tcW w:w="518" w:type="dxa"/>
            <w:vMerge/>
            <w:shd w:val="clear" w:color="auto" w:fill="auto"/>
          </w:tcPr>
          <w:p w:rsidR="00EB40BE" w:rsidRDefault="00EB40BE" w:rsidP="008E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 w:val="restart"/>
            <w:shd w:val="clear" w:color="auto" w:fill="auto"/>
          </w:tcPr>
          <w:p w:rsidR="00EB40BE" w:rsidRDefault="00EB40BE" w:rsidP="008E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0BE" w:rsidRPr="0052404B" w:rsidRDefault="00EB40BE" w:rsidP="008E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shd w:val="clear" w:color="auto" w:fill="auto"/>
          </w:tcPr>
          <w:p w:rsidR="00EB40BE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C7E5D">
              <w:rPr>
                <w:rFonts w:ascii="Times New Roman" w:hAnsi="Times New Roman" w:cs="Times New Roman"/>
                <w:sz w:val="24"/>
                <w:szCs w:val="24"/>
              </w:rPr>
              <w:t>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хнеталовское сельское поселение</w:t>
            </w:r>
          </w:p>
          <w:p w:rsidR="00EB40BE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EB40BE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08">
              <w:rPr>
                <w:rFonts w:ascii="Times New Roman" w:hAnsi="Times New Roman" w:cs="Times New Roman"/>
                <w:sz w:val="24"/>
                <w:szCs w:val="24"/>
              </w:rPr>
              <w:t>https://verhnetalovskoesp.ru/index.php/podderzhka-predprinimatelstva?ysclid=lj4386vann519796596</w:t>
            </w:r>
            <w:r w:rsidRPr="00826A4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Нет раздела имущественной поддержки ДОБАВИТЬ ССЫЛКИ НА РАЙОННЫЙ ПЕРЕЧЕНЬ ИМУЩЕСТВА, НА НПА ( 209 ФЗ, 159 ФЗ).</w:t>
            </w:r>
          </w:p>
        </w:tc>
      </w:tr>
      <w:tr w:rsidR="00EB40BE" w:rsidTr="008E0D81">
        <w:trPr>
          <w:trHeight w:val="288"/>
        </w:trPr>
        <w:tc>
          <w:tcPr>
            <w:tcW w:w="518" w:type="dxa"/>
            <w:vMerge/>
            <w:shd w:val="clear" w:color="auto" w:fill="auto"/>
          </w:tcPr>
          <w:p w:rsidR="00EB40BE" w:rsidRDefault="00EB40BE" w:rsidP="008E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shd w:val="clear" w:color="auto" w:fill="auto"/>
          </w:tcPr>
          <w:p w:rsidR="00EB40BE" w:rsidRPr="00C6707B" w:rsidRDefault="00EB40BE" w:rsidP="008E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shd w:val="clear" w:color="auto" w:fill="auto"/>
          </w:tcPr>
          <w:p w:rsidR="00EB40BE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Волошинское сельское поселение</w:t>
            </w:r>
          </w:p>
          <w:p w:rsidR="00EB40BE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EB40BE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9E">
              <w:rPr>
                <w:rFonts w:ascii="Times New Roman" w:hAnsi="Times New Roman" w:cs="Times New Roman"/>
                <w:sz w:val="28"/>
                <w:szCs w:val="28"/>
              </w:rPr>
              <w:t>https://www.voloshinskoe.ru/</w:t>
            </w:r>
            <w:r w:rsidRPr="00826A4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Нет раздела имущественной поддержки ДОБАВИТЬ ССЫЛКИ НА РАЙОННЫЙ ПЕРЕЧЕНЬ ИМУЩЕСТВА, НА НПА ( 209 ФЗ, 159 ФЗ).</w:t>
            </w:r>
          </w:p>
        </w:tc>
      </w:tr>
      <w:tr w:rsidR="00EB40BE" w:rsidTr="008E0D81">
        <w:trPr>
          <w:trHeight w:val="267"/>
        </w:trPr>
        <w:tc>
          <w:tcPr>
            <w:tcW w:w="518" w:type="dxa"/>
            <w:vMerge/>
            <w:shd w:val="clear" w:color="auto" w:fill="auto"/>
          </w:tcPr>
          <w:p w:rsidR="00EB40BE" w:rsidRDefault="00EB40BE" w:rsidP="008E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shd w:val="clear" w:color="auto" w:fill="auto"/>
          </w:tcPr>
          <w:p w:rsidR="00EB40BE" w:rsidRPr="00C6707B" w:rsidRDefault="00EB40BE" w:rsidP="008E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shd w:val="clear" w:color="auto" w:fill="auto"/>
          </w:tcPr>
          <w:p w:rsidR="00EB40BE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Дегтевское сельское поселение</w:t>
            </w:r>
          </w:p>
          <w:p w:rsidR="00EB40BE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EB40BE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08">
              <w:rPr>
                <w:rFonts w:ascii="Times New Roman" w:hAnsi="Times New Roman" w:cs="Times New Roman"/>
                <w:sz w:val="24"/>
                <w:szCs w:val="24"/>
              </w:rPr>
              <w:t>http://degtevskoesp.ru/static_308/</w:t>
            </w:r>
            <w:r w:rsidRPr="00826A4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Нет раздела имущественной поддержки ДОБАВИТЬ ССЫЛКИ НА РАЙОННЫЙ ПЕРЕЧЕНЬ ИМУЩЕСТВА, НА НПА ( 209 ФЗ, 159 ФЗ).</w:t>
            </w:r>
          </w:p>
        </w:tc>
      </w:tr>
      <w:tr w:rsidR="00EB40BE" w:rsidTr="008E0D81">
        <w:trPr>
          <w:trHeight w:val="291"/>
        </w:trPr>
        <w:tc>
          <w:tcPr>
            <w:tcW w:w="518" w:type="dxa"/>
            <w:vMerge/>
            <w:shd w:val="clear" w:color="auto" w:fill="auto"/>
          </w:tcPr>
          <w:p w:rsidR="00EB40BE" w:rsidRDefault="00EB40BE" w:rsidP="008E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shd w:val="clear" w:color="auto" w:fill="auto"/>
          </w:tcPr>
          <w:p w:rsidR="00EB40BE" w:rsidRPr="00C6707B" w:rsidRDefault="00EB40BE" w:rsidP="008E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shd w:val="clear" w:color="auto" w:fill="auto"/>
          </w:tcPr>
          <w:p w:rsidR="00EB40BE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C7E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олодезянское сельское поселение</w:t>
            </w:r>
          </w:p>
          <w:p w:rsidR="00EB40BE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EB40BE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08">
              <w:rPr>
                <w:rFonts w:ascii="Times New Roman" w:hAnsi="Times New Roman" w:cs="Times New Roman"/>
                <w:sz w:val="24"/>
                <w:szCs w:val="24"/>
              </w:rPr>
              <w:t>https://adm-kolodezi.ru/maloe-i-srednee-predprinimatelstvo/353-munitsipalnoe-imushchestvo-svobodnoe-ot-prav-ot-tretikh-lits</w:t>
            </w:r>
            <w:r w:rsidRPr="00826A4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ДОБАВИТЬ ССЫЛКИ НА РАЙОННЫЙ ПЕРЕЧЕНЬ ИМУЩЕСТВА, НА НПА ( 209 ФЗ, 159 ФЗ).</w:t>
            </w:r>
          </w:p>
        </w:tc>
      </w:tr>
      <w:tr w:rsidR="00EB40BE" w:rsidTr="008E0D81">
        <w:trPr>
          <w:trHeight w:val="240"/>
        </w:trPr>
        <w:tc>
          <w:tcPr>
            <w:tcW w:w="518" w:type="dxa"/>
            <w:vMerge/>
            <w:shd w:val="clear" w:color="auto" w:fill="auto"/>
          </w:tcPr>
          <w:p w:rsidR="00EB40BE" w:rsidRDefault="00EB40BE" w:rsidP="008E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shd w:val="clear" w:color="auto" w:fill="auto"/>
          </w:tcPr>
          <w:p w:rsidR="00EB40BE" w:rsidRPr="00C6707B" w:rsidRDefault="00EB40BE" w:rsidP="008E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shd w:val="clear" w:color="auto" w:fill="auto"/>
          </w:tcPr>
          <w:p w:rsidR="00EB40BE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Криворожское сельское поселение</w:t>
            </w:r>
          </w:p>
          <w:p w:rsidR="00EB40BE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EB40BE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967">
              <w:rPr>
                <w:rFonts w:ascii="Times New Roman" w:hAnsi="Times New Roman" w:cs="Times New Roman"/>
                <w:sz w:val="24"/>
                <w:szCs w:val="24"/>
              </w:rPr>
              <w:t>https://krivorozhskoesp.ru/sub-ekty-malogo-i-srednego-predprinimatelstva/informatsiya-po-imushchestvu-dlya-sub-ektov-malogo-i-srednego-predprinimatelstva?ysclid=liydddv9nf374214870</w:t>
            </w:r>
            <w:r w:rsidRPr="00826A4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ДОБАВИТЬ ССЫЛКИ НА РАЙОННЫЙ ПЕРЕЧЕНЬ ИМУЩЕСТВА, НА НПА ( 209 ФЗ, 159 ФЗ).</w:t>
            </w:r>
          </w:p>
        </w:tc>
      </w:tr>
      <w:tr w:rsidR="00EB40BE" w:rsidTr="008E0D81">
        <w:trPr>
          <w:trHeight w:val="270"/>
        </w:trPr>
        <w:tc>
          <w:tcPr>
            <w:tcW w:w="518" w:type="dxa"/>
            <w:vMerge/>
            <w:shd w:val="clear" w:color="auto" w:fill="auto"/>
          </w:tcPr>
          <w:p w:rsidR="00EB40BE" w:rsidRDefault="00EB40BE" w:rsidP="008E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shd w:val="clear" w:color="auto" w:fill="auto"/>
          </w:tcPr>
          <w:p w:rsidR="00EB40BE" w:rsidRPr="00C6707B" w:rsidRDefault="00EB40BE" w:rsidP="008E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shd w:val="clear" w:color="auto" w:fill="auto"/>
          </w:tcPr>
          <w:p w:rsidR="00EB40BE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Мальчевское сельское поселение</w:t>
            </w:r>
          </w:p>
          <w:p w:rsidR="00EB40BE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EB40BE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967">
              <w:rPr>
                <w:rFonts w:ascii="Times New Roman" w:hAnsi="Times New Roman" w:cs="Times New Roman"/>
                <w:sz w:val="24"/>
                <w:szCs w:val="24"/>
              </w:rPr>
              <w:t>https://malchevskoe.ru/imushchestvennaya-podderzhka-sub-ektov-malogo-i-srednego-predprinimatelstva?ysclid=liyde8lme4626412689</w:t>
            </w:r>
            <w:r w:rsidRPr="00826A4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Нет раздела имущественной поддержки ДОБАВИТЬ ССЫЛКИ НА РАЙОННЫЙ ПЕРЕЧЕНЬ ИМУЩЕСТВА, НА НПА ( 209 ФЗ, 159 ФЗ).</w:t>
            </w:r>
          </w:p>
        </w:tc>
      </w:tr>
      <w:tr w:rsidR="00EB40BE" w:rsidTr="008E0D81">
        <w:trPr>
          <w:trHeight w:val="285"/>
        </w:trPr>
        <w:tc>
          <w:tcPr>
            <w:tcW w:w="518" w:type="dxa"/>
            <w:vMerge/>
            <w:shd w:val="clear" w:color="auto" w:fill="auto"/>
          </w:tcPr>
          <w:p w:rsidR="00EB40BE" w:rsidRDefault="00EB40BE" w:rsidP="008E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shd w:val="clear" w:color="auto" w:fill="auto"/>
          </w:tcPr>
          <w:p w:rsidR="00EB40BE" w:rsidRPr="00C6707B" w:rsidRDefault="00EB40BE" w:rsidP="008E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shd w:val="clear" w:color="auto" w:fill="auto"/>
          </w:tcPr>
          <w:p w:rsidR="00EB40BE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9C7E5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иллеровское городское поселение</w:t>
            </w:r>
          </w:p>
          <w:p w:rsidR="00EB40BE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EB40BE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967">
              <w:rPr>
                <w:rFonts w:ascii="Times New Roman" w:hAnsi="Times New Roman" w:cs="Times New Roman"/>
                <w:sz w:val="24"/>
                <w:szCs w:val="24"/>
              </w:rPr>
              <w:t>https://миллерово-гп.рф/razvitie-malogo-i-srednego-predprinimatelstva?ysclid=liydf2wqsf295529315</w:t>
            </w:r>
            <w:r w:rsidRPr="00826A4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Нет раздела имущественной поддержки ДОБАВИТЬ ССЫЛКИ НА РАЙОННЫЙ ПЕРЕЧЕНЬ ИМУЩЕСТВА, НА НПА ( 209 ФЗ, 159 ФЗ).</w:t>
            </w:r>
          </w:p>
        </w:tc>
      </w:tr>
      <w:tr w:rsidR="00EB40BE" w:rsidRPr="007A6B43" w:rsidTr="008E0D81">
        <w:trPr>
          <w:trHeight w:val="282"/>
        </w:trPr>
        <w:tc>
          <w:tcPr>
            <w:tcW w:w="518" w:type="dxa"/>
            <w:vMerge/>
            <w:shd w:val="clear" w:color="auto" w:fill="auto"/>
          </w:tcPr>
          <w:p w:rsidR="00EB40BE" w:rsidRDefault="00EB40BE" w:rsidP="008E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shd w:val="clear" w:color="auto" w:fill="auto"/>
          </w:tcPr>
          <w:p w:rsidR="00EB40BE" w:rsidRPr="00C6707B" w:rsidRDefault="00EB40BE" w:rsidP="008E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shd w:val="clear" w:color="auto" w:fill="auto"/>
          </w:tcPr>
          <w:p w:rsidR="00EB40BE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9C7E5D">
              <w:rPr>
                <w:rFonts w:ascii="Times New Roman" w:hAnsi="Times New Roman" w:cs="Times New Roman"/>
                <w:sz w:val="24"/>
                <w:szCs w:val="24"/>
              </w:rPr>
              <w:t>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хово-Рогское сельское поселение</w:t>
            </w:r>
          </w:p>
          <w:p w:rsidR="00EB40BE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EB40BE" w:rsidRPr="007A6B43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43">
              <w:rPr>
                <w:rFonts w:ascii="Times New Roman" w:hAnsi="Times New Roman" w:cs="Times New Roman"/>
                <w:sz w:val="24"/>
                <w:szCs w:val="24"/>
              </w:rPr>
              <w:t>https://olhovorogskoe.ru/sub-ekty-malogo-i-srednego-predprinimatelstva/6693-informatsiya-dlya-sub-ektov-malogo-i-srednego-predprinimatelstva-2023</w:t>
            </w:r>
            <w:r w:rsidRPr="007A6B4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ДОБАВИТЬ ССЫЛКИ НА РАЙОННЫЙ ПЕРЕЧЕНЬ ИМУЩЕСТВА, НА НПА ( 209 ФЗ, 159 ФЗ).</w:t>
            </w:r>
          </w:p>
        </w:tc>
      </w:tr>
      <w:tr w:rsidR="00EB40BE" w:rsidRPr="007A6B43" w:rsidTr="008E0D81">
        <w:trPr>
          <w:trHeight w:val="306"/>
        </w:trPr>
        <w:tc>
          <w:tcPr>
            <w:tcW w:w="518" w:type="dxa"/>
            <w:vMerge/>
            <w:shd w:val="clear" w:color="auto" w:fill="auto"/>
          </w:tcPr>
          <w:p w:rsidR="00EB40BE" w:rsidRDefault="00EB40BE" w:rsidP="008E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shd w:val="clear" w:color="auto" w:fill="auto"/>
          </w:tcPr>
          <w:p w:rsidR="00EB40BE" w:rsidRPr="00C6707B" w:rsidRDefault="00EB40BE" w:rsidP="008E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shd w:val="clear" w:color="auto" w:fill="auto"/>
          </w:tcPr>
          <w:p w:rsidR="00EB40BE" w:rsidRPr="007A6B43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43">
              <w:rPr>
                <w:rFonts w:ascii="Times New Roman" w:hAnsi="Times New Roman" w:cs="Times New Roman"/>
                <w:sz w:val="24"/>
                <w:szCs w:val="24"/>
              </w:rPr>
              <w:t>9. Первомайское сельское поселение</w:t>
            </w:r>
          </w:p>
          <w:p w:rsidR="00EB40BE" w:rsidRPr="007A6B43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EB40BE" w:rsidRPr="007A6B43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6B43">
              <w:rPr>
                <w:rFonts w:ascii="Times New Roman" w:hAnsi="Times New Roman" w:cs="Times New Roman"/>
                <w:sz w:val="24"/>
                <w:szCs w:val="24"/>
              </w:rPr>
              <w:t>https://www.sp-pervomajskoe.ru/predprinimatelstvo</w:t>
            </w:r>
            <w:r w:rsidRPr="007A6B4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Нет раздела имущественной поддержки ДОБАВИТЬ ССЫЛКИ НА РАЙОННЫЙ ПЕРЕЧЕНЬ ИМУЩЕСТВА, НА НПА ( 209 ФЗ, 159 ФЗ).</w:t>
            </w:r>
          </w:p>
        </w:tc>
      </w:tr>
      <w:tr w:rsidR="00EB40BE" w:rsidRPr="00E178F6" w:rsidTr="008E0D81">
        <w:trPr>
          <w:trHeight w:val="240"/>
        </w:trPr>
        <w:tc>
          <w:tcPr>
            <w:tcW w:w="518" w:type="dxa"/>
            <w:vMerge/>
            <w:shd w:val="clear" w:color="auto" w:fill="auto"/>
          </w:tcPr>
          <w:p w:rsidR="00EB40BE" w:rsidRDefault="00EB40BE" w:rsidP="008E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shd w:val="clear" w:color="auto" w:fill="auto"/>
          </w:tcPr>
          <w:p w:rsidR="00EB40BE" w:rsidRPr="00C6707B" w:rsidRDefault="00EB40BE" w:rsidP="008E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shd w:val="clear" w:color="auto" w:fill="auto"/>
          </w:tcPr>
          <w:p w:rsidR="00EB40BE" w:rsidRPr="007A6B43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43">
              <w:rPr>
                <w:rFonts w:ascii="Times New Roman" w:hAnsi="Times New Roman" w:cs="Times New Roman"/>
                <w:sz w:val="24"/>
                <w:szCs w:val="24"/>
              </w:rPr>
              <w:t>10. Сулинское сельское поселение</w:t>
            </w:r>
          </w:p>
          <w:p w:rsidR="00EB40BE" w:rsidRPr="007A6B43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EB40BE" w:rsidRPr="00E178F6" w:rsidRDefault="00EB40BE" w:rsidP="008E0D8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A6B43">
              <w:rPr>
                <w:rFonts w:ascii="Times New Roman" w:hAnsi="Times New Roman" w:cs="Times New Roman"/>
                <w:sz w:val="24"/>
                <w:szCs w:val="24"/>
              </w:rPr>
              <w:t>https://www.sulinsp.ru/maloe-i-srednee-predprinimatelstvo/munitsipalnoe-imushchestvo-svobodnoe-ot-prav-ot-tretikh-lits</w:t>
            </w:r>
            <w:r w:rsidRPr="007A6B4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ДОБАВИТЬ ССЫЛКИ НА РАЙОННЫЙ ПЕРЕЧЕНЬ ИМУЩЕСТВА, НА НПА ( 209 ФЗ, 159 ФЗ).</w:t>
            </w:r>
          </w:p>
        </w:tc>
      </w:tr>
      <w:tr w:rsidR="00EB40BE" w:rsidRPr="00E178F6" w:rsidTr="008E0D81">
        <w:trPr>
          <w:trHeight w:val="270"/>
        </w:trPr>
        <w:tc>
          <w:tcPr>
            <w:tcW w:w="518" w:type="dxa"/>
            <w:vMerge/>
            <w:shd w:val="clear" w:color="auto" w:fill="auto"/>
          </w:tcPr>
          <w:p w:rsidR="00EB40BE" w:rsidRDefault="00EB40BE" w:rsidP="008E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shd w:val="clear" w:color="auto" w:fill="auto"/>
          </w:tcPr>
          <w:p w:rsidR="00EB40BE" w:rsidRPr="00C6707B" w:rsidRDefault="00EB40BE" w:rsidP="008E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shd w:val="clear" w:color="auto" w:fill="auto"/>
          </w:tcPr>
          <w:p w:rsidR="00EB40BE" w:rsidRPr="007A6B43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43">
              <w:rPr>
                <w:rFonts w:ascii="Times New Roman" w:hAnsi="Times New Roman" w:cs="Times New Roman"/>
                <w:sz w:val="24"/>
                <w:szCs w:val="24"/>
              </w:rPr>
              <w:t>11. Титовское сельское поселение</w:t>
            </w:r>
          </w:p>
          <w:p w:rsidR="00EB40BE" w:rsidRPr="007A6B43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EB40BE" w:rsidRPr="00E178F6" w:rsidRDefault="00EB40BE" w:rsidP="008E0D8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A6B43">
              <w:rPr>
                <w:rFonts w:ascii="Times New Roman" w:hAnsi="Times New Roman" w:cs="Times New Roman"/>
                <w:sz w:val="24"/>
                <w:szCs w:val="24"/>
              </w:rPr>
              <w:t>http://titovskoe-sp.ru/static_182/</w:t>
            </w:r>
            <w:r w:rsidRPr="007A6B4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Нет раздела имущественной поддержки ДОБАВИТЬ ССЫЛКИ НА РАЙОННЫЙ ПЕРЕЧЕНЬ ИМУЩЕСТВА, НА НПА ( 209 ФЗ, 159 ФЗ).</w:t>
            </w:r>
          </w:p>
        </w:tc>
      </w:tr>
      <w:tr w:rsidR="00EB40BE" w:rsidRPr="00E178F6" w:rsidTr="008E0D81">
        <w:trPr>
          <w:trHeight w:val="270"/>
        </w:trPr>
        <w:tc>
          <w:tcPr>
            <w:tcW w:w="518" w:type="dxa"/>
            <w:vMerge/>
            <w:shd w:val="clear" w:color="auto" w:fill="auto"/>
          </w:tcPr>
          <w:p w:rsidR="00EB40BE" w:rsidRDefault="00EB40BE" w:rsidP="008E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shd w:val="clear" w:color="auto" w:fill="auto"/>
          </w:tcPr>
          <w:p w:rsidR="00EB40BE" w:rsidRPr="00C6707B" w:rsidRDefault="00EB40BE" w:rsidP="008E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shd w:val="clear" w:color="auto" w:fill="auto"/>
          </w:tcPr>
          <w:p w:rsidR="00EB40BE" w:rsidRPr="007A6B43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43">
              <w:rPr>
                <w:rFonts w:ascii="Times New Roman" w:hAnsi="Times New Roman" w:cs="Times New Roman"/>
                <w:sz w:val="24"/>
                <w:szCs w:val="24"/>
              </w:rPr>
              <w:t>12. Треневское сельское поселение</w:t>
            </w:r>
          </w:p>
          <w:p w:rsidR="00EB40BE" w:rsidRPr="007A6B43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EB40BE" w:rsidRPr="00E178F6" w:rsidRDefault="00EB40BE" w:rsidP="008E0D8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A6B43">
              <w:rPr>
                <w:rFonts w:ascii="Times New Roman" w:hAnsi="Times New Roman" w:cs="Times New Roman"/>
                <w:sz w:val="24"/>
                <w:szCs w:val="24"/>
              </w:rPr>
              <w:t>https://trenevskoesp.ru/</w:t>
            </w:r>
            <w:r w:rsidRPr="007A6B4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Нет раздела имущественной поддержки ДОБАВИТЬ ССЫЛКИ НА РАЙОННЫЙ ПЕРЕЧЕНЬ ИМУЩЕСТВА, НА НПА ( 209 ФЗ, 159 ФЗ).</w:t>
            </w:r>
          </w:p>
        </w:tc>
      </w:tr>
      <w:tr w:rsidR="00EB40BE" w:rsidRPr="00E178F6" w:rsidTr="008E0D81">
        <w:trPr>
          <w:trHeight w:val="555"/>
        </w:trPr>
        <w:tc>
          <w:tcPr>
            <w:tcW w:w="518" w:type="dxa"/>
            <w:vMerge/>
            <w:shd w:val="clear" w:color="auto" w:fill="auto"/>
          </w:tcPr>
          <w:p w:rsidR="00EB40BE" w:rsidRDefault="00EB40BE" w:rsidP="008E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shd w:val="clear" w:color="auto" w:fill="auto"/>
          </w:tcPr>
          <w:p w:rsidR="00EB40BE" w:rsidRPr="00C6707B" w:rsidRDefault="00EB40BE" w:rsidP="008E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shd w:val="clear" w:color="auto" w:fill="auto"/>
          </w:tcPr>
          <w:p w:rsidR="00EB40BE" w:rsidRPr="007A6B43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43">
              <w:rPr>
                <w:rFonts w:ascii="Times New Roman" w:hAnsi="Times New Roman" w:cs="Times New Roman"/>
                <w:sz w:val="24"/>
                <w:szCs w:val="24"/>
              </w:rPr>
              <w:t>13. Туриловское сельское поселение</w:t>
            </w:r>
          </w:p>
          <w:p w:rsidR="00EB40BE" w:rsidRPr="007A6B43" w:rsidRDefault="00EB40BE" w:rsidP="008E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EB40BE" w:rsidRPr="00E178F6" w:rsidRDefault="00EB40BE" w:rsidP="008E0D8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A6B43">
              <w:rPr>
                <w:rFonts w:ascii="Times New Roman" w:hAnsi="Times New Roman" w:cs="Times New Roman"/>
                <w:sz w:val="24"/>
                <w:szCs w:val="24"/>
              </w:rPr>
              <w:t>https://turilovskoesp.ru/sub-ekty-malogo-i-srednego-predprinimatelstva</w:t>
            </w:r>
            <w:r w:rsidRPr="007A6B4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Нет раздела имущественной поддержки ДОБАВИТЬ ССЫЛКИ НА РАЙОННЫЙ ПЕРЕЧЕНЬ ИМУЩЕСТВА, НА НПА ( 209 ФЗ, 159 ФЗ).</w:t>
            </w:r>
          </w:p>
        </w:tc>
      </w:tr>
    </w:tbl>
    <w:p w:rsidR="00B825F3" w:rsidRDefault="00A36E5A"/>
    <w:sectPr w:rsidR="00B825F3" w:rsidSect="00EB40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61"/>
    <w:rsid w:val="00430461"/>
    <w:rsid w:val="00A36E5A"/>
    <w:rsid w:val="00B21A34"/>
    <w:rsid w:val="00EB40BE"/>
    <w:rsid w:val="00F4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Delo</cp:lastModifiedBy>
  <cp:revision>2</cp:revision>
  <dcterms:created xsi:type="dcterms:W3CDTF">2023-06-21T10:26:00Z</dcterms:created>
  <dcterms:modified xsi:type="dcterms:W3CDTF">2023-06-21T10:26:00Z</dcterms:modified>
</cp:coreProperties>
</file>