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РОССИЙСКАЯ  ФЕДЕРАЦИЯ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РОСТОВСКАЯ  ОБЛАСТЬ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МИЛЛЕРОВСКИЙ  РАЙОН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МУНИЦИПАЛЬНОЕ  ОБРАЗОВАНИЕ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«</w:t>
      </w:r>
      <w:r w:rsidR="004B1ADB">
        <w:rPr>
          <w:sz w:val="32"/>
          <w:szCs w:val="28"/>
        </w:rPr>
        <w:t>КРИВОРОЖСКОЕ</w:t>
      </w:r>
      <w:r w:rsidRPr="004455DD">
        <w:rPr>
          <w:sz w:val="32"/>
          <w:szCs w:val="28"/>
        </w:rPr>
        <w:t xml:space="preserve">  СЕЛЬСКОЕ  ПОСЕЛЕНИЕ»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44"/>
        </w:rPr>
      </w:pPr>
    </w:p>
    <w:p w:rsidR="001E307B" w:rsidRPr="004455DD" w:rsidRDefault="001E307B" w:rsidP="004455DD">
      <w:pPr>
        <w:pStyle w:val="220"/>
        <w:spacing w:line="276" w:lineRule="auto"/>
        <w:jc w:val="center"/>
        <w:rPr>
          <w:b/>
          <w:sz w:val="32"/>
          <w:szCs w:val="28"/>
        </w:rPr>
      </w:pPr>
      <w:r w:rsidRPr="004455DD">
        <w:rPr>
          <w:b/>
          <w:sz w:val="32"/>
          <w:szCs w:val="28"/>
        </w:rPr>
        <w:t>АДМИНИСТРАЦИЯ</w:t>
      </w:r>
    </w:p>
    <w:p w:rsidR="001E307B" w:rsidRPr="004455DD" w:rsidRDefault="004B1ADB" w:rsidP="004455DD">
      <w:pPr>
        <w:pStyle w:val="220"/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КРИВОРОЖСКОГО</w:t>
      </w:r>
      <w:r w:rsidR="001E307B" w:rsidRPr="004455DD">
        <w:rPr>
          <w:b/>
          <w:sz w:val="32"/>
          <w:szCs w:val="28"/>
        </w:rPr>
        <w:t xml:space="preserve">  СЕЛЬСКОГО  ПОСЕЛЕНИЯ</w:t>
      </w:r>
    </w:p>
    <w:p w:rsidR="001E307B" w:rsidRPr="004455DD" w:rsidRDefault="001E307B" w:rsidP="004455DD">
      <w:pPr>
        <w:pStyle w:val="1"/>
        <w:spacing w:before="0" w:after="0" w:line="276" w:lineRule="auto"/>
        <w:jc w:val="center"/>
        <w:rPr>
          <w:rFonts w:ascii="Times New Roman" w:hAnsi="Times New Roman"/>
          <w:szCs w:val="28"/>
        </w:rPr>
      </w:pPr>
    </w:p>
    <w:p w:rsidR="001E307B" w:rsidRPr="004455DD" w:rsidRDefault="0010282A" w:rsidP="004455DD">
      <w:pPr>
        <w:pStyle w:val="1"/>
        <w:spacing w:before="0" w:after="0"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</w:p>
    <w:p w:rsidR="001E307B" w:rsidRPr="004455DD" w:rsidRDefault="001E307B" w:rsidP="004455DD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1E307B" w:rsidRPr="004455DD" w:rsidRDefault="0010282A" w:rsidP="004455DD">
      <w:pPr>
        <w:pStyle w:val="220"/>
        <w:overflowPunct/>
        <w:autoSpaceDE/>
        <w:autoSpaceDN/>
        <w:adjustRightInd/>
        <w:spacing w:line="276" w:lineRule="auto"/>
        <w:jc w:val="center"/>
        <w:rPr>
          <w:szCs w:val="28"/>
        </w:rPr>
      </w:pPr>
      <w:r w:rsidRPr="00AA6456">
        <w:rPr>
          <w:szCs w:val="24"/>
        </w:rPr>
        <w:t>о</w:t>
      </w:r>
      <w:r w:rsidR="001E307B" w:rsidRPr="00AA6456">
        <w:rPr>
          <w:szCs w:val="24"/>
        </w:rPr>
        <w:t>т</w:t>
      </w:r>
      <w:r w:rsidRPr="00AA6456">
        <w:rPr>
          <w:szCs w:val="24"/>
        </w:rPr>
        <w:t xml:space="preserve">   </w:t>
      </w:r>
      <w:r w:rsidR="00AA6456" w:rsidRPr="00AA6456">
        <w:rPr>
          <w:szCs w:val="24"/>
        </w:rPr>
        <w:t>23</w:t>
      </w:r>
      <w:r w:rsidR="001E307B" w:rsidRPr="00AA6456">
        <w:rPr>
          <w:szCs w:val="24"/>
        </w:rPr>
        <w:t>.</w:t>
      </w:r>
      <w:r w:rsidRPr="00AA6456">
        <w:rPr>
          <w:szCs w:val="24"/>
        </w:rPr>
        <w:t>03</w:t>
      </w:r>
      <w:r w:rsidR="001E307B" w:rsidRPr="00AA6456">
        <w:rPr>
          <w:szCs w:val="24"/>
        </w:rPr>
        <w:t>.202</w:t>
      </w:r>
      <w:r w:rsidRPr="00AA6456">
        <w:rPr>
          <w:szCs w:val="24"/>
        </w:rPr>
        <w:t>2</w:t>
      </w:r>
      <w:r w:rsidR="001E307B" w:rsidRPr="00AA6456">
        <w:rPr>
          <w:szCs w:val="24"/>
        </w:rPr>
        <w:t xml:space="preserve"> г. № </w:t>
      </w:r>
      <w:r w:rsidR="00AA6456" w:rsidRPr="00AA6456">
        <w:rPr>
          <w:szCs w:val="24"/>
        </w:rPr>
        <w:t>23</w:t>
      </w:r>
    </w:p>
    <w:p w:rsidR="001E307B" w:rsidRPr="004455DD" w:rsidRDefault="0010282A" w:rsidP="004455DD">
      <w:pPr>
        <w:pStyle w:val="220"/>
        <w:overflowPunct/>
        <w:autoSpaceDE/>
        <w:autoSpaceDN/>
        <w:adjustRightInd/>
        <w:spacing w:line="276" w:lineRule="auto"/>
        <w:jc w:val="center"/>
        <w:rPr>
          <w:szCs w:val="28"/>
        </w:rPr>
      </w:pPr>
      <w:r>
        <w:rPr>
          <w:szCs w:val="28"/>
        </w:rPr>
        <w:t>с</w:t>
      </w:r>
      <w:r w:rsidR="004B1ADB">
        <w:rPr>
          <w:szCs w:val="28"/>
        </w:rPr>
        <w:t>л. Криворожье</w:t>
      </w:r>
    </w:p>
    <w:p w:rsidR="00A641B6" w:rsidRPr="004455DD" w:rsidRDefault="00A641B6" w:rsidP="004455DD">
      <w:pPr>
        <w:spacing w:line="276" w:lineRule="auto"/>
        <w:rPr>
          <w:sz w:val="28"/>
          <w:szCs w:val="28"/>
        </w:rPr>
      </w:pPr>
    </w:p>
    <w:p w:rsidR="00A0258B" w:rsidRPr="004455DD" w:rsidRDefault="00A0258B" w:rsidP="004455DD">
      <w:pPr>
        <w:pStyle w:val="2"/>
        <w:spacing w:line="276" w:lineRule="auto"/>
        <w:ind w:right="-1"/>
        <w:jc w:val="center"/>
        <w:rPr>
          <w:b/>
          <w:color w:val="000000"/>
        </w:rPr>
      </w:pPr>
      <w:r w:rsidRPr="004455DD">
        <w:rPr>
          <w:b/>
          <w:color w:val="000000"/>
        </w:rPr>
        <w:t>Об утверждении Положения</w:t>
      </w:r>
      <w:r w:rsidR="001E307B" w:rsidRPr="004455DD">
        <w:rPr>
          <w:b/>
          <w:color w:val="000000"/>
        </w:rPr>
        <w:t xml:space="preserve"> </w:t>
      </w:r>
      <w:r w:rsidRPr="004455DD">
        <w:rPr>
          <w:b/>
          <w:color w:val="000000"/>
        </w:rPr>
        <w:t>о секторе экономики и финансов</w:t>
      </w:r>
      <w:r w:rsidR="001E307B" w:rsidRPr="004455DD">
        <w:rPr>
          <w:b/>
          <w:color w:val="000000"/>
        </w:rPr>
        <w:t xml:space="preserve"> </w:t>
      </w:r>
      <w:r w:rsidRPr="004455DD">
        <w:rPr>
          <w:b/>
          <w:color w:val="000000"/>
        </w:rPr>
        <w:t xml:space="preserve">Администрации </w:t>
      </w:r>
      <w:r w:rsidR="004B1ADB">
        <w:rPr>
          <w:b/>
          <w:color w:val="000000"/>
        </w:rPr>
        <w:t>Криворожского</w:t>
      </w:r>
      <w:r w:rsidR="001E307B" w:rsidRPr="004455DD">
        <w:rPr>
          <w:b/>
          <w:color w:val="000000"/>
        </w:rPr>
        <w:t xml:space="preserve"> </w:t>
      </w:r>
      <w:r w:rsidRPr="004455DD">
        <w:rPr>
          <w:b/>
          <w:color w:val="000000"/>
        </w:rPr>
        <w:t>сельского поселения</w:t>
      </w:r>
    </w:p>
    <w:p w:rsidR="001E307B" w:rsidRPr="004455DD" w:rsidRDefault="001E307B" w:rsidP="004455DD">
      <w:pPr>
        <w:pStyle w:val="2"/>
        <w:spacing w:line="276" w:lineRule="auto"/>
        <w:ind w:right="-1"/>
        <w:jc w:val="center"/>
        <w:rPr>
          <w:color w:val="000000"/>
          <w:sz w:val="24"/>
          <w:szCs w:val="24"/>
        </w:rPr>
      </w:pPr>
    </w:p>
    <w:p w:rsidR="007A5D61" w:rsidRDefault="00A0258B" w:rsidP="007A5D61">
      <w:pPr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В целях приведения Положения о секторе экономики и финансов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в соответствие с действующим законодательством и повышения эффективности деятельности сектора экономики и финансов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поселения, </w:t>
      </w:r>
      <w:r w:rsidR="007A5D61" w:rsidRPr="00344F12">
        <w:rPr>
          <w:sz w:val="28"/>
          <w:szCs w:val="28"/>
        </w:rPr>
        <w:t xml:space="preserve">Администрация </w:t>
      </w:r>
      <w:r w:rsidR="004B1ADB">
        <w:rPr>
          <w:sz w:val="28"/>
          <w:szCs w:val="28"/>
        </w:rPr>
        <w:t>Криворожского</w:t>
      </w:r>
      <w:r w:rsidR="007A5D61" w:rsidRPr="00344F12">
        <w:rPr>
          <w:sz w:val="28"/>
          <w:szCs w:val="28"/>
        </w:rPr>
        <w:t xml:space="preserve"> сельского поселения</w:t>
      </w:r>
      <w:r w:rsidR="007A5D61" w:rsidRPr="00344F12">
        <w:rPr>
          <w:b/>
          <w:sz w:val="28"/>
          <w:szCs w:val="28"/>
        </w:rPr>
        <w:t xml:space="preserve"> п о с т а н о в л я е т :</w:t>
      </w:r>
    </w:p>
    <w:p w:rsidR="00A0258B" w:rsidRPr="004455DD" w:rsidRDefault="00A0258B" w:rsidP="004455DD">
      <w:pPr>
        <w:pStyle w:val="af1"/>
        <w:tabs>
          <w:tab w:val="left" w:pos="1033"/>
        </w:tabs>
        <w:spacing w:after="0" w:line="276" w:lineRule="auto"/>
        <w:ind w:right="23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1.Утвердить Положение о секторе экономики и финансов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согласно приложению.</w:t>
      </w:r>
    </w:p>
    <w:p w:rsidR="00A0258B" w:rsidRPr="004455DD" w:rsidRDefault="00B365EB" w:rsidP="004455DD">
      <w:pPr>
        <w:pStyle w:val="af1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4455DD">
        <w:rPr>
          <w:sz w:val="28"/>
          <w:szCs w:val="28"/>
        </w:rPr>
        <w:tab/>
      </w:r>
      <w:r w:rsidR="00A0258B" w:rsidRPr="004455DD">
        <w:rPr>
          <w:sz w:val="28"/>
          <w:szCs w:val="28"/>
        </w:rPr>
        <w:t>2. Признать утратившими силу:</w:t>
      </w:r>
    </w:p>
    <w:p w:rsidR="00A0258B" w:rsidRPr="004455DD" w:rsidRDefault="0010282A" w:rsidP="004455DD">
      <w:pPr>
        <w:pStyle w:val="af1"/>
        <w:tabs>
          <w:tab w:val="left" w:pos="0"/>
        </w:tabs>
        <w:spacing w:after="0" w:line="276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A0258B" w:rsidRPr="004455DD">
        <w:rPr>
          <w:sz w:val="28"/>
          <w:szCs w:val="28"/>
        </w:rPr>
        <w:t xml:space="preserve"> Администрации </w:t>
      </w:r>
      <w:r w:rsidR="004B1ADB">
        <w:rPr>
          <w:sz w:val="28"/>
          <w:szCs w:val="28"/>
        </w:rPr>
        <w:t>Криворожского</w:t>
      </w:r>
      <w:r w:rsidR="00A0258B" w:rsidRPr="004455DD">
        <w:rPr>
          <w:sz w:val="28"/>
          <w:szCs w:val="28"/>
        </w:rPr>
        <w:t xml:space="preserve"> сельского от </w:t>
      </w:r>
      <w:r w:rsidR="004B1ADB">
        <w:rPr>
          <w:sz w:val="28"/>
          <w:szCs w:val="28"/>
        </w:rPr>
        <w:t>21</w:t>
      </w:r>
      <w:r w:rsidR="00A0258B" w:rsidRPr="004455D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0258B" w:rsidRPr="004455DD">
        <w:rPr>
          <w:sz w:val="28"/>
          <w:szCs w:val="28"/>
        </w:rPr>
        <w:t>.201</w:t>
      </w:r>
      <w:r w:rsidR="001E307B" w:rsidRPr="004455DD">
        <w:rPr>
          <w:sz w:val="28"/>
          <w:szCs w:val="28"/>
        </w:rPr>
        <w:t>8</w:t>
      </w:r>
      <w:r w:rsidR="00A0258B" w:rsidRPr="004455DD">
        <w:rPr>
          <w:sz w:val="28"/>
          <w:szCs w:val="28"/>
        </w:rPr>
        <w:t xml:space="preserve"> № </w:t>
      </w:r>
      <w:r w:rsidR="004B1ADB">
        <w:rPr>
          <w:sz w:val="28"/>
          <w:szCs w:val="28"/>
        </w:rPr>
        <w:t>61</w:t>
      </w:r>
      <w:r w:rsidR="00A0258B" w:rsidRPr="004455DD">
        <w:rPr>
          <w:sz w:val="28"/>
          <w:szCs w:val="28"/>
        </w:rPr>
        <w:t xml:space="preserve"> «Об утверждении Положения о секторе экономики и финансов Администрации </w:t>
      </w:r>
      <w:r w:rsidR="004B1ADB">
        <w:rPr>
          <w:sz w:val="28"/>
          <w:szCs w:val="28"/>
        </w:rPr>
        <w:t>Криворожского</w:t>
      </w:r>
      <w:r w:rsidR="00A0258B" w:rsidRPr="004455DD">
        <w:rPr>
          <w:sz w:val="28"/>
          <w:szCs w:val="28"/>
        </w:rPr>
        <w:t xml:space="preserve"> сельского поселения»;</w:t>
      </w:r>
    </w:p>
    <w:p w:rsidR="001E307B" w:rsidRPr="004455DD" w:rsidRDefault="0010282A" w:rsidP="004455DD">
      <w:pPr>
        <w:pStyle w:val="af1"/>
        <w:tabs>
          <w:tab w:val="left" w:pos="0"/>
        </w:tabs>
        <w:spacing w:after="0" w:line="276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1E307B" w:rsidRPr="004455DD">
        <w:rPr>
          <w:sz w:val="28"/>
          <w:szCs w:val="28"/>
        </w:rPr>
        <w:t xml:space="preserve"> Администрации </w:t>
      </w:r>
      <w:r w:rsidR="004B1ADB">
        <w:rPr>
          <w:sz w:val="28"/>
          <w:szCs w:val="28"/>
        </w:rPr>
        <w:t>Криворожского</w:t>
      </w:r>
      <w:r w:rsidR="001E307B" w:rsidRPr="004455DD">
        <w:rPr>
          <w:sz w:val="28"/>
          <w:szCs w:val="28"/>
        </w:rPr>
        <w:t xml:space="preserve"> сельского от 2</w:t>
      </w:r>
      <w:r w:rsidR="004B1ADB">
        <w:rPr>
          <w:sz w:val="28"/>
          <w:szCs w:val="28"/>
        </w:rPr>
        <w:t>4</w:t>
      </w:r>
      <w:r w:rsidR="001E307B" w:rsidRPr="004455DD">
        <w:rPr>
          <w:sz w:val="28"/>
          <w:szCs w:val="28"/>
        </w:rPr>
        <w:t xml:space="preserve">.12.2019 № </w:t>
      </w:r>
      <w:r w:rsidR="004B1ADB">
        <w:rPr>
          <w:sz w:val="28"/>
          <w:szCs w:val="28"/>
        </w:rPr>
        <w:t>102</w:t>
      </w:r>
      <w:r w:rsidR="001E307B" w:rsidRPr="004455DD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постановление</w:t>
      </w:r>
      <w:r w:rsidR="004B1ADB">
        <w:rPr>
          <w:sz w:val="28"/>
          <w:szCs w:val="28"/>
        </w:rPr>
        <w:t xml:space="preserve"> </w:t>
      </w:r>
      <w:r w:rsidR="001E307B" w:rsidRPr="004455DD">
        <w:rPr>
          <w:sz w:val="28"/>
          <w:szCs w:val="28"/>
        </w:rPr>
        <w:t xml:space="preserve">Администрации </w:t>
      </w:r>
      <w:r w:rsidR="004B1ADB">
        <w:rPr>
          <w:sz w:val="28"/>
          <w:szCs w:val="28"/>
        </w:rPr>
        <w:t>Криворожского</w:t>
      </w:r>
      <w:r w:rsidR="001E307B" w:rsidRPr="004455DD">
        <w:rPr>
          <w:sz w:val="28"/>
          <w:szCs w:val="28"/>
        </w:rPr>
        <w:t xml:space="preserve"> сельского поселения от </w:t>
      </w:r>
      <w:r w:rsidR="004B1ADB">
        <w:rPr>
          <w:sz w:val="28"/>
          <w:szCs w:val="28"/>
        </w:rPr>
        <w:t>21</w:t>
      </w:r>
      <w:r w:rsidR="004B1ADB" w:rsidRPr="004455DD">
        <w:rPr>
          <w:sz w:val="28"/>
          <w:szCs w:val="28"/>
        </w:rPr>
        <w:t>.0</w:t>
      </w:r>
      <w:r w:rsidR="004B1ADB">
        <w:rPr>
          <w:sz w:val="28"/>
          <w:szCs w:val="28"/>
        </w:rPr>
        <w:t>5</w:t>
      </w:r>
      <w:r w:rsidR="004B1ADB" w:rsidRPr="004455DD">
        <w:rPr>
          <w:sz w:val="28"/>
          <w:szCs w:val="28"/>
        </w:rPr>
        <w:t xml:space="preserve">.2018 № </w:t>
      </w:r>
      <w:r w:rsidR="004B1ADB">
        <w:rPr>
          <w:sz w:val="28"/>
          <w:szCs w:val="28"/>
        </w:rPr>
        <w:t>61</w:t>
      </w:r>
      <w:r>
        <w:rPr>
          <w:sz w:val="28"/>
          <w:szCs w:val="28"/>
        </w:rPr>
        <w:t>»</w:t>
      </w:r>
      <w:r w:rsidR="00297CD8" w:rsidRPr="004455DD">
        <w:rPr>
          <w:sz w:val="28"/>
          <w:szCs w:val="28"/>
        </w:rPr>
        <w:t>.</w:t>
      </w:r>
    </w:p>
    <w:p w:rsidR="00A0258B" w:rsidRPr="004455DD" w:rsidRDefault="00B365EB" w:rsidP="004455DD">
      <w:pPr>
        <w:pStyle w:val="af1"/>
        <w:tabs>
          <w:tab w:val="left" w:pos="0"/>
        </w:tabs>
        <w:spacing w:after="0" w:line="276" w:lineRule="auto"/>
        <w:ind w:right="20"/>
        <w:jc w:val="both"/>
        <w:rPr>
          <w:sz w:val="28"/>
          <w:szCs w:val="28"/>
        </w:rPr>
      </w:pPr>
      <w:r w:rsidRPr="004455DD">
        <w:rPr>
          <w:sz w:val="28"/>
          <w:szCs w:val="28"/>
        </w:rPr>
        <w:tab/>
      </w:r>
      <w:r w:rsidR="00A0258B" w:rsidRPr="004455DD">
        <w:rPr>
          <w:sz w:val="28"/>
          <w:szCs w:val="28"/>
        </w:rPr>
        <w:t xml:space="preserve">3. </w:t>
      </w:r>
      <w:r w:rsidR="00297CD8" w:rsidRPr="004455DD">
        <w:rPr>
          <w:sz w:val="28"/>
          <w:szCs w:val="28"/>
        </w:rPr>
        <w:t xml:space="preserve">Заведующему </w:t>
      </w:r>
      <w:r w:rsidR="00A0258B" w:rsidRPr="004455DD">
        <w:rPr>
          <w:sz w:val="28"/>
          <w:szCs w:val="28"/>
        </w:rPr>
        <w:t>сектор</w:t>
      </w:r>
      <w:r w:rsidR="00297CD8" w:rsidRPr="004455DD">
        <w:rPr>
          <w:sz w:val="28"/>
          <w:szCs w:val="28"/>
        </w:rPr>
        <w:t>ом</w:t>
      </w:r>
      <w:r w:rsidR="00A0258B" w:rsidRPr="004455DD">
        <w:rPr>
          <w:sz w:val="28"/>
          <w:szCs w:val="28"/>
        </w:rPr>
        <w:t xml:space="preserve"> экономики и финансов Администрации </w:t>
      </w:r>
      <w:r w:rsidR="004B1ADB">
        <w:rPr>
          <w:sz w:val="28"/>
          <w:szCs w:val="28"/>
        </w:rPr>
        <w:t>Криворожского</w:t>
      </w:r>
      <w:r w:rsidR="00A0258B" w:rsidRPr="004455DD">
        <w:rPr>
          <w:sz w:val="28"/>
          <w:szCs w:val="28"/>
        </w:rPr>
        <w:t xml:space="preserve"> сельского поселения </w:t>
      </w:r>
      <w:r w:rsidR="004B1ADB">
        <w:rPr>
          <w:sz w:val="28"/>
          <w:szCs w:val="28"/>
        </w:rPr>
        <w:t>Симоненко А.В.</w:t>
      </w:r>
      <w:r w:rsidR="00A0258B" w:rsidRPr="004455DD">
        <w:rPr>
          <w:sz w:val="28"/>
          <w:szCs w:val="28"/>
        </w:rPr>
        <w:t xml:space="preserve"> довести настоящее </w:t>
      </w:r>
      <w:r w:rsidR="0010282A">
        <w:rPr>
          <w:sz w:val="28"/>
          <w:szCs w:val="28"/>
        </w:rPr>
        <w:t>постановление</w:t>
      </w:r>
      <w:r w:rsidR="00A0258B" w:rsidRPr="004455DD">
        <w:rPr>
          <w:sz w:val="28"/>
          <w:szCs w:val="28"/>
        </w:rPr>
        <w:t xml:space="preserve"> до сведения работников сектора экономики и финансов Администрации </w:t>
      </w:r>
      <w:r w:rsidR="004B1ADB">
        <w:rPr>
          <w:sz w:val="28"/>
          <w:szCs w:val="28"/>
        </w:rPr>
        <w:t>Криворожского</w:t>
      </w:r>
      <w:r w:rsidR="00A0258B" w:rsidRPr="004455DD">
        <w:rPr>
          <w:sz w:val="28"/>
          <w:szCs w:val="28"/>
        </w:rPr>
        <w:t xml:space="preserve"> сельского поселения.</w:t>
      </w:r>
    </w:p>
    <w:p w:rsidR="00A0258B" w:rsidRPr="004455DD" w:rsidRDefault="00B365EB" w:rsidP="004455DD">
      <w:pPr>
        <w:pStyle w:val="af1"/>
        <w:tabs>
          <w:tab w:val="left" w:pos="0"/>
        </w:tabs>
        <w:spacing w:after="0" w:line="276" w:lineRule="auto"/>
        <w:ind w:right="20"/>
        <w:jc w:val="both"/>
        <w:rPr>
          <w:sz w:val="28"/>
          <w:szCs w:val="28"/>
        </w:rPr>
      </w:pPr>
      <w:r w:rsidRPr="004455DD">
        <w:rPr>
          <w:sz w:val="28"/>
          <w:szCs w:val="28"/>
        </w:rPr>
        <w:tab/>
      </w:r>
      <w:r w:rsidR="00A0258B" w:rsidRPr="004455DD">
        <w:rPr>
          <w:sz w:val="28"/>
          <w:szCs w:val="28"/>
        </w:rPr>
        <w:t xml:space="preserve">4. Настоящее </w:t>
      </w:r>
      <w:r w:rsidR="0010282A">
        <w:rPr>
          <w:sz w:val="28"/>
          <w:szCs w:val="28"/>
        </w:rPr>
        <w:t>постановление</w:t>
      </w:r>
      <w:r w:rsidR="00A0258B" w:rsidRPr="004455DD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A0258B" w:rsidRPr="004455DD" w:rsidRDefault="00A0258B" w:rsidP="004455DD">
      <w:pPr>
        <w:pStyle w:val="af1"/>
        <w:tabs>
          <w:tab w:val="left" w:pos="0"/>
        </w:tabs>
        <w:spacing w:after="0" w:line="276" w:lineRule="auto"/>
        <w:ind w:right="20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ab/>
        <w:t xml:space="preserve">5.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опубликовать настоящее </w:t>
      </w:r>
      <w:r w:rsidR="0010282A">
        <w:rPr>
          <w:sz w:val="28"/>
          <w:szCs w:val="28"/>
        </w:rPr>
        <w:t>постановление</w:t>
      </w:r>
      <w:r w:rsidRPr="004455DD">
        <w:rPr>
          <w:sz w:val="28"/>
          <w:szCs w:val="28"/>
        </w:rPr>
        <w:t xml:space="preserve"> в Информационном бюллетене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A0258B" w:rsidRPr="004455DD" w:rsidRDefault="00A0258B" w:rsidP="004455DD">
      <w:pPr>
        <w:spacing w:line="276" w:lineRule="auto"/>
        <w:ind w:firstLine="708"/>
        <w:jc w:val="both"/>
        <w:rPr>
          <w:sz w:val="28"/>
        </w:rPr>
      </w:pPr>
      <w:r w:rsidRPr="004455DD">
        <w:rPr>
          <w:sz w:val="28"/>
        </w:rPr>
        <w:t xml:space="preserve">6. Контроль за выполнением настоящего </w:t>
      </w:r>
      <w:r w:rsidR="0010282A">
        <w:rPr>
          <w:sz w:val="28"/>
        </w:rPr>
        <w:t>постановления</w:t>
      </w:r>
      <w:r w:rsidRPr="004455DD">
        <w:rPr>
          <w:sz w:val="28"/>
        </w:rPr>
        <w:t xml:space="preserve"> оставляю за собой.</w:t>
      </w:r>
    </w:p>
    <w:p w:rsidR="004B31B5" w:rsidRPr="004455DD" w:rsidRDefault="004B31B5" w:rsidP="004455DD">
      <w:pPr>
        <w:spacing w:line="276" w:lineRule="auto"/>
        <w:ind w:left="720"/>
        <w:jc w:val="both"/>
        <w:rPr>
          <w:bCs/>
          <w:sz w:val="20"/>
        </w:rPr>
      </w:pPr>
    </w:p>
    <w:p w:rsidR="00297CD8" w:rsidRPr="004455DD" w:rsidRDefault="00297CD8" w:rsidP="004455DD">
      <w:pPr>
        <w:spacing w:line="276" w:lineRule="auto"/>
        <w:ind w:left="720"/>
        <w:jc w:val="both"/>
        <w:rPr>
          <w:bCs/>
          <w:sz w:val="20"/>
        </w:rPr>
      </w:pPr>
    </w:p>
    <w:p w:rsidR="00297CD8" w:rsidRPr="004455DD" w:rsidRDefault="00297CD8" w:rsidP="004455DD">
      <w:pPr>
        <w:spacing w:line="276" w:lineRule="auto"/>
        <w:ind w:left="720"/>
        <w:jc w:val="both"/>
        <w:rPr>
          <w:bCs/>
          <w:sz w:val="20"/>
        </w:rPr>
      </w:pPr>
    </w:p>
    <w:p w:rsidR="00820279" w:rsidRPr="004455DD" w:rsidRDefault="00820279" w:rsidP="004455DD">
      <w:pPr>
        <w:spacing w:line="276" w:lineRule="auto"/>
        <w:ind w:left="720"/>
        <w:jc w:val="both"/>
        <w:rPr>
          <w:bCs/>
          <w:sz w:val="20"/>
        </w:rPr>
      </w:pPr>
    </w:p>
    <w:p w:rsidR="00820279" w:rsidRPr="004455DD" w:rsidRDefault="00820279" w:rsidP="004455DD">
      <w:pPr>
        <w:spacing w:line="276" w:lineRule="auto"/>
        <w:ind w:left="720"/>
        <w:jc w:val="both"/>
        <w:rPr>
          <w:bCs/>
          <w:sz w:val="20"/>
        </w:rPr>
      </w:pPr>
    </w:p>
    <w:p w:rsidR="00820279" w:rsidRPr="004455DD" w:rsidRDefault="00820279" w:rsidP="004455DD">
      <w:pPr>
        <w:spacing w:line="276" w:lineRule="auto"/>
        <w:ind w:left="720"/>
        <w:jc w:val="both"/>
        <w:rPr>
          <w:bCs/>
          <w:sz w:val="20"/>
        </w:rPr>
      </w:pPr>
    </w:p>
    <w:p w:rsidR="00EC5711" w:rsidRPr="004455DD" w:rsidRDefault="009B6810" w:rsidP="004455DD">
      <w:pPr>
        <w:spacing w:line="276" w:lineRule="auto"/>
        <w:ind w:right="113"/>
        <w:jc w:val="both"/>
        <w:rPr>
          <w:sz w:val="28"/>
        </w:rPr>
      </w:pPr>
      <w:r w:rsidRPr="004455DD">
        <w:rPr>
          <w:sz w:val="28"/>
        </w:rPr>
        <w:t>Глав</w:t>
      </w:r>
      <w:r w:rsidR="00A641B6" w:rsidRPr="004455DD">
        <w:rPr>
          <w:sz w:val="28"/>
        </w:rPr>
        <w:t>а</w:t>
      </w:r>
      <w:r w:rsidR="00EC5711" w:rsidRPr="004455DD">
        <w:rPr>
          <w:sz w:val="28"/>
        </w:rPr>
        <w:t xml:space="preserve"> </w:t>
      </w:r>
      <w:r w:rsidR="00585D9D" w:rsidRPr="004455DD">
        <w:rPr>
          <w:sz w:val="28"/>
        </w:rPr>
        <w:t xml:space="preserve">Администрации </w:t>
      </w:r>
    </w:p>
    <w:p w:rsidR="00EC5711" w:rsidRPr="004455DD" w:rsidRDefault="004B1ADB" w:rsidP="004455DD">
      <w:pPr>
        <w:spacing w:line="276" w:lineRule="auto"/>
        <w:ind w:right="113"/>
        <w:jc w:val="both"/>
      </w:pPr>
      <w:r>
        <w:rPr>
          <w:sz w:val="28"/>
        </w:rPr>
        <w:t>Криворожского</w:t>
      </w:r>
      <w:r w:rsidR="00A641B6" w:rsidRPr="004455DD">
        <w:rPr>
          <w:sz w:val="28"/>
        </w:rPr>
        <w:t xml:space="preserve"> се</w:t>
      </w:r>
      <w:r w:rsidR="00EC5711" w:rsidRPr="004455DD">
        <w:rPr>
          <w:sz w:val="28"/>
        </w:rPr>
        <w:t>льского поселения</w:t>
      </w:r>
      <w:r w:rsidR="00A641B6" w:rsidRPr="004455DD">
        <w:rPr>
          <w:sz w:val="28"/>
        </w:rPr>
        <w:t xml:space="preserve">  </w:t>
      </w:r>
      <w:r w:rsidR="00EC5711" w:rsidRPr="004455DD">
        <w:rPr>
          <w:sz w:val="28"/>
        </w:rPr>
        <w:t xml:space="preserve"> </w:t>
      </w:r>
      <w:r w:rsidR="009B6810" w:rsidRPr="004455DD">
        <w:rPr>
          <w:sz w:val="28"/>
        </w:rPr>
        <w:t xml:space="preserve">                               </w:t>
      </w:r>
      <w:r>
        <w:rPr>
          <w:sz w:val="28"/>
        </w:rPr>
        <w:t>Л.К. Донченко</w:t>
      </w:r>
    </w:p>
    <w:p w:rsidR="00EC5711" w:rsidRPr="004455DD" w:rsidRDefault="00EC5711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B365EB" w:rsidRPr="004455DD" w:rsidRDefault="0010282A" w:rsidP="004455DD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Постановление</w:t>
      </w:r>
      <w:r w:rsidR="00A641B6" w:rsidRPr="004455DD">
        <w:rPr>
          <w:sz w:val="16"/>
          <w:szCs w:val="16"/>
        </w:rPr>
        <w:t xml:space="preserve">  вносит сектор экономики и</w:t>
      </w:r>
    </w:p>
    <w:p w:rsidR="00A641B6" w:rsidRPr="004455DD" w:rsidRDefault="00A641B6" w:rsidP="004455DD">
      <w:pPr>
        <w:spacing w:line="276" w:lineRule="auto"/>
        <w:jc w:val="both"/>
        <w:rPr>
          <w:sz w:val="16"/>
          <w:szCs w:val="16"/>
        </w:rPr>
      </w:pPr>
      <w:r w:rsidRPr="004455DD">
        <w:rPr>
          <w:sz w:val="16"/>
          <w:szCs w:val="16"/>
        </w:rPr>
        <w:t xml:space="preserve">финансов  Администрации </w:t>
      </w:r>
      <w:r w:rsidR="004B1ADB">
        <w:rPr>
          <w:sz w:val="16"/>
          <w:szCs w:val="16"/>
        </w:rPr>
        <w:t>Криворожского</w:t>
      </w:r>
      <w:r w:rsidRPr="004455DD">
        <w:rPr>
          <w:sz w:val="16"/>
          <w:szCs w:val="16"/>
        </w:rPr>
        <w:t xml:space="preserve"> сельского поселения</w:t>
      </w:r>
    </w:p>
    <w:p w:rsidR="0010282A" w:rsidRDefault="0010282A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10282A" w:rsidRDefault="0010282A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10282A" w:rsidRDefault="0010282A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10282A" w:rsidRDefault="0010282A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4B1ADB" w:rsidRDefault="004B1ADB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4B1ADB" w:rsidRDefault="004B1ADB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B365EB" w:rsidRPr="004455DD" w:rsidRDefault="00AA6456" w:rsidP="004455DD">
      <w:pPr>
        <w:pStyle w:val="af1"/>
        <w:spacing w:after="0" w:line="276" w:lineRule="auto"/>
        <w:ind w:right="159"/>
        <w:jc w:val="right"/>
        <w:rPr>
          <w:sz w:val="28"/>
        </w:rPr>
      </w:pPr>
      <w:r>
        <w:rPr>
          <w:sz w:val="28"/>
        </w:rPr>
        <w:lastRenderedPageBreak/>
        <w:t xml:space="preserve"> </w:t>
      </w:r>
      <w:r w:rsidR="00B365EB" w:rsidRPr="004455DD">
        <w:rPr>
          <w:sz w:val="28"/>
        </w:rPr>
        <w:t xml:space="preserve">Приложение </w:t>
      </w:r>
    </w:p>
    <w:p w:rsidR="00B365EB" w:rsidRPr="004455DD" w:rsidRDefault="00AA6456" w:rsidP="004455DD">
      <w:pPr>
        <w:pStyle w:val="af1"/>
        <w:spacing w:after="0" w:line="276" w:lineRule="auto"/>
        <w:ind w:right="159"/>
        <w:jc w:val="right"/>
        <w:rPr>
          <w:sz w:val="28"/>
        </w:rPr>
      </w:pPr>
      <w:r>
        <w:rPr>
          <w:sz w:val="28"/>
        </w:rPr>
        <w:t xml:space="preserve">  </w:t>
      </w:r>
      <w:r w:rsidR="00B365EB" w:rsidRPr="004455DD">
        <w:rPr>
          <w:sz w:val="28"/>
        </w:rPr>
        <w:t xml:space="preserve">к </w:t>
      </w:r>
      <w:r w:rsidR="0010282A">
        <w:rPr>
          <w:sz w:val="28"/>
        </w:rPr>
        <w:t>постановлению</w:t>
      </w:r>
      <w:r w:rsidR="00B365EB" w:rsidRPr="004455DD">
        <w:rPr>
          <w:sz w:val="28"/>
        </w:rPr>
        <w:t xml:space="preserve"> Администрации </w:t>
      </w:r>
    </w:p>
    <w:p w:rsidR="00B365EB" w:rsidRPr="004455DD" w:rsidRDefault="004B1ADB" w:rsidP="004455DD">
      <w:pPr>
        <w:pStyle w:val="af1"/>
        <w:spacing w:after="0" w:line="276" w:lineRule="auto"/>
        <w:ind w:right="159"/>
        <w:jc w:val="right"/>
        <w:rPr>
          <w:sz w:val="28"/>
        </w:rPr>
      </w:pPr>
      <w:r>
        <w:rPr>
          <w:sz w:val="28"/>
        </w:rPr>
        <w:t>Криворожского</w:t>
      </w:r>
      <w:r w:rsidR="00B365EB" w:rsidRPr="004455DD">
        <w:rPr>
          <w:sz w:val="28"/>
        </w:rPr>
        <w:t xml:space="preserve"> сельского поселения</w:t>
      </w:r>
    </w:p>
    <w:p w:rsidR="00AA6456" w:rsidRPr="004455DD" w:rsidRDefault="00B365EB" w:rsidP="00AA6456">
      <w:pPr>
        <w:pStyle w:val="220"/>
        <w:overflowPunct/>
        <w:autoSpaceDE/>
        <w:autoSpaceDN/>
        <w:adjustRightInd/>
        <w:spacing w:line="276" w:lineRule="auto"/>
        <w:jc w:val="right"/>
        <w:rPr>
          <w:szCs w:val="28"/>
        </w:rPr>
      </w:pPr>
      <w:r w:rsidRPr="004455DD">
        <w:t xml:space="preserve"> </w:t>
      </w:r>
      <w:r w:rsidR="00AA6456" w:rsidRPr="00AA6456">
        <w:rPr>
          <w:szCs w:val="24"/>
        </w:rPr>
        <w:t>от   23.03.2022 г. № 23</w:t>
      </w: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297CD8" w:rsidRPr="004455DD" w:rsidRDefault="00297CD8" w:rsidP="00AA6456">
      <w:pPr>
        <w:pStyle w:val="af1"/>
        <w:spacing w:after="0" w:line="276" w:lineRule="auto"/>
        <w:ind w:right="-2"/>
        <w:jc w:val="right"/>
        <w:rPr>
          <w:sz w:val="28"/>
        </w:rPr>
      </w:pP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B365EB" w:rsidRPr="004455DD" w:rsidRDefault="00B365EB" w:rsidP="004455DD">
      <w:pPr>
        <w:pStyle w:val="32"/>
        <w:shd w:val="clear" w:color="auto" w:fill="auto"/>
        <w:spacing w:before="0" w:after="0" w:line="276" w:lineRule="auto"/>
        <w:ind w:right="-2" w:firstLine="0"/>
        <w:jc w:val="center"/>
      </w:pPr>
      <w:r w:rsidRPr="004455DD">
        <w:t xml:space="preserve">Положение о секторе экономики и финансов Администрации </w:t>
      </w:r>
      <w:r w:rsidR="004B1ADB">
        <w:t>Криворожского</w:t>
      </w:r>
      <w:r w:rsidRPr="004455DD">
        <w:t xml:space="preserve"> сельского поселения</w:t>
      </w: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297CD8" w:rsidRPr="004455DD" w:rsidRDefault="00297CD8" w:rsidP="004455DD">
      <w:pPr>
        <w:spacing w:line="276" w:lineRule="auto"/>
        <w:jc w:val="center"/>
        <w:rPr>
          <w:b/>
          <w:sz w:val="28"/>
          <w:szCs w:val="28"/>
        </w:rPr>
      </w:pPr>
    </w:p>
    <w:p w:rsidR="00297CD8" w:rsidRPr="004455DD" w:rsidRDefault="00297CD8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4B1ADB" w:rsidP="004455D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Сл. Криворожье</w:t>
      </w:r>
    </w:p>
    <w:p w:rsidR="0034420A" w:rsidRDefault="00E26305" w:rsidP="009112ED">
      <w:pPr>
        <w:pStyle w:val="34"/>
        <w:keepNext/>
        <w:keepLines/>
        <w:shd w:val="clear" w:color="auto" w:fill="auto"/>
        <w:spacing w:before="0" w:line="276" w:lineRule="auto"/>
        <w:ind w:firstLine="709"/>
        <w:jc w:val="both"/>
        <w:rPr>
          <w:sz w:val="32"/>
          <w:szCs w:val="28"/>
        </w:rPr>
      </w:pPr>
      <w:bookmarkStart w:id="0" w:name="bookmark3"/>
      <w:r w:rsidRPr="004455DD">
        <w:rPr>
          <w:b w:val="0"/>
          <w:sz w:val="32"/>
          <w:szCs w:val="28"/>
        </w:rPr>
        <w:lastRenderedPageBreak/>
        <w:t xml:space="preserve">Статья </w:t>
      </w:r>
      <w:r w:rsidR="0034420A" w:rsidRPr="004455DD">
        <w:rPr>
          <w:b w:val="0"/>
          <w:sz w:val="32"/>
          <w:szCs w:val="28"/>
        </w:rPr>
        <w:t>1</w:t>
      </w:r>
      <w:r w:rsidR="0034420A" w:rsidRPr="004455DD">
        <w:rPr>
          <w:sz w:val="32"/>
          <w:szCs w:val="28"/>
        </w:rPr>
        <w:t>. Общие положения</w:t>
      </w:r>
      <w:bookmarkEnd w:id="0"/>
    </w:p>
    <w:p w:rsidR="009112ED" w:rsidRPr="004455DD" w:rsidRDefault="009112ED" w:rsidP="009112ED">
      <w:pPr>
        <w:pStyle w:val="34"/>
        <w:keepNext/>
        <w:keepLines/>
        <w:shd w:val="clear" w:color="auto" w:fill="auto"/>
        <w:spacing w:before="0" w:line="276" w:lineRule="auto"/>
        <w:ind w:firstLine="709"/>
        <w:jc w:val="both"/>
        <w:rPr>
          <w:sz w:val="32"/>
          <w:szCs w:val="28"/>
        </w:rPr>
      </w:pP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Сектор экономики и финансов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(далее - Сектор) является структурным подразделением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поселения, осуществляющим функции по нормативно - правовому регулированию на территории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в финансовой, бюджетной сферах, проводящим муниципальную политику и координирующим в указанных сферах деятельность главных распорядителей средств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В своей деятельности Сектор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областными законами, правовыми актами Губернатора Ростовской области и Правительства Ростовской области,  Уставом муниципального образования «</w:t>
      </w:r>
      <w:r w:rsidR="004B1ADB">
        <w:rPr>
          <w:sz w:val="28"/>
          <w:szCs w:val="28"/>
        </w:rPr>
        <w:t>Криворожское</w:t>
      </w:r>
      <w:r w:rsidR="003F6694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 xml:space="preserve">сельское поселение», решениями Собрания депутатов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поселения, постановлениями и распоряжениями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поселения, настоящим Положением.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Сектор осуществляет свою деятельность как непосредственно, так и во взаимодействии с федеральными органами государственной власти и их территориальными органами, органами государственной власти Ростовской области, органами местного самоуправления муниципальных образований, организациями и гражданами.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4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Сектор не обладает правами юридического лица и подчиняется непосредственно главе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поселения, может использовать в своей работе печати и бланки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4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Руководство Сектором осуществляет </w:t>
      </w:r>
      <w:r w:rsidR="00023757" w:rsidRPr="004455DD">
        <w:rPr>
          <w:sz w:val="28"/>
          <w:szCs w:val="28"/>
        </w:rPr>
        <w:t xml:space="preserve">заведующий </w:t>
      </w:r>
      <w:r w:rsidRPr="004455DD">
        <w:rPr>
          <w:sz w:val="28"/>
          <w:szCs w:val="28"/>
        </w:rPr>
        <w:t>сектор</w:t>
      </w:r>
      <w:r w:rsidR="00023757" w:rsidRPr="004455DD">
        <w:rPr>
          <w:sz w:val="28"/>
          <w:szCs w:val="28"/>
        </w:rPr>
        <w:t>ом</w:t>
      </w:r>
      <w:r w:rsidRPr="004455DD">
        <w:rPr>
          <w:sz w:val="28"/>
          <w:szCs w:val="28"/>
        </w:rPr>
        <w:t xml:space="preserve"> экономики и финансов, назначаемый и освобождаемый от должности Главой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на основании распоряжения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3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Работники Сектора, замещающие должности муниципальной службы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поселения, являются муниципальными служащими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поселения, назначаются и освобождаются от должности главой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на основании распоряжения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2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 xml:space="preserve">Финансовое обеспечение деятельности сектора осуществляется за счет средств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1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Штатная численность муниципальных служащих в секторе должна составлять не менее двух единиц.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2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Сектор обеспечен всеми материально - техническими средствами необходимых для осуществления своих полномочий (связь, вычислительная техника).</w:t>
      </w:r>
    </w:p>
    <w:p w:rsidR="00023757" w:rsidRPr="004455DD" w:rsidRDefault="00023757" w:rsidP="004455DD">
      <w:pPr>
        <w:pStyle w:val="af1"/>
        <w:tabs>
          <w:tab w:val="left" w:pos="0"/>
          <w:tab w:val="left" w:pos="1426"/>
        </w:tabs>
        <w:spacing w:after="0" w:line="276" w:lineRule="auto"/>
        <w:ind w:right="20"/>
        <w:jc w:val="both"/>
        <w:rPr>
          <w:sz w:val="28"/>
          <w:szCs w:val="28"/>
        </w:rPr>
      </w:pPr>
    </w:p>
    <w:p w:rsidR="0034420A" w:rsidRDefault="00E26305" w:rsidP="009112ED">
      <w:pPr>
        <w:pStyle w:val="34"/>
        <w:keepNext/>
        <w:keepLines/>
        <w:shd w:val="clear" w:color="auto" w:fill="auto"/>
        <w:spacing w:before="0" w:line="276" w:lineRule="auto"/>
        <w:ind w:firstLine="709"/>
        <w:jc w:val="both"/>
        <w:rPr>
          <w:sz w:val="32"/>
          <w:szCs w:val="28"/>
        </w:rPr>
      </w:pPr>
      <w:bookmarkStart w:id="1" w:name="bookmark4"/>
      <w:r w:rsidRPr="004455DD">
        <w:rPr>
          <w:b w:val="0"/>
          <w:sz w:val="32"/>
          <w:szCs w:val="28"/>
        </w:rPr>
        <w:t xml:space="preserve">Статья </w:t>
      </w:r>
      <w:r w:rsidR="0034420A" w:rsidRPr="004455DD">
        <w:rPr>
          <w:b w:val="0"/>
          <w:sz w:val="32"/>
          <w:szCs w:val="28"/>
        </w:rPr>
        <w:t>2.</w:t>
      </w:r>
      <w:r w:rsidR="0034420A" w:rsidRPr="004455DD">
        <w:rPr>
          <w:sz w:val="32"/>
          <w:szCs w:val="28"/>
        </w:rPr>
        <w:t xml:space="preserve"> Основные задачи Сектора</w:t>
      </w:r>
      <w:bookmarkEnd w:id="1"/>
    </w:p>
    <w:p w:rsidR="009112ED" w:rsidRPr="004455DD" w:rsidRDefault="009112ED" w:rsidP="009112ED">
      <w:pPr>
        <w:pStyle w:val="34"/>
        <w:keepNext/>
        <w:keepLines/>
        <w:shd w:val="clear" w:color="auto" w:fill="auto"/>
        <w:spacing w:before="0" w:line="276" w:lineRule="auto"/>
        <w:ind w:firstLine="709"/>
        <w:jc w:val="both"/>
        <w:rPr>
          <w:sz w:val="32"/>
          <w:szCs w:val="28"/>
        </w:rPr>
      </w:pPr>
    </w:p>
    <w:p w:rsidR="0034420A" w:rsidRPr="004455DD" w:rsidRDefault="0034420A" w:rsidP="009112ED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 Основными задачами Сектора являются:</w:t>
      </w:r>
    </w:p>
    <w:p w:rsidR="0034420A" w:rsidRPr="004455DD" w:rsidRDefault="0034420A" w:rsidP="009112ED">
      <w:pPr>
        <w:pStyle w:val="af1"/>
        <w:numPr>
          <w:ilvl w:val="0"/>
          <w:numId w:val="11"/>
        </w:numPr>
        <w:tabs>
          <w:tab w:val="left" w:pos="1412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Обеспечение проведения и реализации единой финансовой и бюджетной политики в </w:t>
      </w:r>
      <w:r w:rsidR="004B1ADB">
        <w:rPr>
          <w:sz w:val="28"/>
          <w:szCs w:val="28"/>
        </w:rPr>
        <w:t xml:space="preserve">Криворожском </w:t>
      </w:r>
      <w:r w:rsidRPr="004455DD">
        <w:rPr>
          <w:sz w:val="28"/>
          <w:szCs w:val="28"/>
        </w:rPr>
        <w:t>сельском поселении.</w:t>
      </w:r>
    </w:p>
    <w:p w:rsidR="0034420A" w:rsidRPr="004455DD" w:rsidRDefault="0034420A" w:rsidP="009112ED">
      <w:pPr>
        <w:pStyle w:val="af1"/>
        <w:numPr>
          <w:ilvl w:val="0"/>
          <w:numId w:val="11"/>
        </w:numPr>
        <w:tabs>
          <w:tab w:val="left" w:pos="1335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Формирование проектов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 и прогноза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района, организация исполнения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района, ведение бюджетного учета и формирование отчетности об исполнении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 и бюджетной отчетности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34420A" w:rsidRPr="004455DD" w:rsidRDefault="0034420A" w:rsidP="009112ED">
      <w:pPr>
        <w:pStyle w:val="af1"/>
        <w:numPr>
          <w:ilvl w:val="0"/>
          <w:numId w:val="11"/>
        </w:numPr>
        <w:tabs>
          <w:tab w:val="left" w:pos="1220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Совершенствование организации бюджетного процесса и межбюджетных отношений в </w:t>
      </w:r>
      <w:r w:rsidR="004B1ADB">
        <w:rPr>
          <w:sz w:val="28"/>
          <w:szCs w:val="28"/>
        </w:rPr>
        <w:t xml:space="preserve">Криворожском </w:t>
      </w:r>
      <w:r w:rsidRPr="004455DD">
        <w:rPr>
          <w:sz w:val="28"/>
          <w:szCs w:val="28"/>
        </w:rPr>
        <w:t>сельском поселении.</w:t>
      </w:r>
    </w:p>
    <w:p w:rsidR="0034420A" w:rsidRPr="004455DD" w:rsidRDefault="0034420A" w:rsidP="009112ED">
      <w:pPr>
        <w:pStyle w:val="af1"/>
        <w:numPr>
          <w:ilvl w:val="0"/>
          <w:numId w:val="11"/>
        </w:numPr>
        <w:tabs>
          <w:tab w:val="left" w:pos="1311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Организация повышения эффективности использования бюджетных средств.</w:t>
      </w:r>
    </w:p>
    <w:p w:rsidR="0034420A" w:rsidRPr="004455DD" w:rsidRDefault="0034420A" w:rsidP="009112ED">
      <w:pPr>
        <w:pStyle w:val="af1"/>
        <w:numPr>
          <w:ilvl w:val="0"/>
          <w:numId w:val="11"/>
        </w:numPr>
        <w:tabs>
          <w:tab w:val="left" w:pos="1234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Участие в проведении единой политики муниципальных заимствований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поселения, предоставления муниципальных гарантий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поселения, управления муниципальным долгом и контроля, за муниципальным долгом в соответствии с Бюджетным кодексом Российской Федерации.</w:t>
      </w:r>
    </w:p>
    <w:p w:rsidR="0034420A" w:rsidRPr="004455DD" w:rsidRDefault="00023757" w:rsidP="009112ED">
      <w:pPr>
        <w:pStyle w:val="af1"/>
        <w:numPr>
          <w:ilvl w:val="0"/>
          <w:numId w:val="11"/>
        </w:numPr>
        <w:tabs>
          <w:tab w:val="left" w:pos="1450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Осуществление бюджетных полномочий по осуществлению внутреннего финансового аудита</w:t>
      </w:r>
      <w:r w:rsidR="0034420A" w:rsidRPr="004455DD">
        <w:rPr>
          <w:sz w:val="28"/>
          <w:szCs w:val="28"/>
        </w:rPr>
        <w:t>.</w:t>
      </w:r>
    </w:p>
    <w:p w:rsidR="00023757" w:rsidRPr="004455DD" w:rsidRDefault="00023757" w:rsidP="009112ED">
      <w:pPr>
        <w:pStyle w:val="25"/>
        <w:numPr>
          <w:ilvl w:val="0"/>
          <w:numId w:val="11"/>
        </w:numPr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Методическое обеспечение составления и исполнения бюджетов на территории Миллеровского района.</w:t>
      </w:r>
    </w:p>
    <w:p w:rsidR="0057709A" w:rsidRPr="004455DD" w:rsidRDefault="0057709A" w:rsidP="004455DD">
      <w:pPr>
        <w:pStyle w:val="25"/>
        <w:shd w:val="clear" w:color="auto" w:fill="auto"/>
        <w:spacing w:before="0" w:after="0" w:line="276" w:lineRule="auto"/>
        <w:ind w:left="709" w:right="20"/>
        <w:jc w:val="both"/>
        <w:rPr>
          <w:sz w:val="28"/>
          <w:szCs w:val="28"/>
        </w:rPr>
      </w:pPr>
    </w:p>
    <w:p w:rsidR="0034420A" w:rsidRDefault="00E26305" w:rsidP="004553E7">
      <w:pPr>
        <w:pStyle w:val="34"/>
        <w:keepNext/>
        <w:keepLines/>
        <w:shd w:val="clear" w:color="auto" w:fill="auto"/>
        <w:spacing w:before="0" w:line="276" w:lineRule="auto"/>
        <w:ind w:firstLine="709"/>
        <w:jc w:val="both"/>
        <w:rPr>
          <w:sz w:val="32"/>
          <w:szCs w:val="32"/>
        </w:rPr>
      </w:pPr>
      <w:bookmarkStart w:id="2" w:name="bookmark5"/>
      <w:r w:rsidRPr="004455DD">
        <w:rPr>
          <w:b w:val="0"/>
          <w:sz w:val="32"/>
          <w:szCs w:val="32"/>
        </w:rPr>
        <w:lastRenderedPageBreak/>
        <w:t xml:space="preserve">Статья </w:t>
      </w:r>
      <w:r w:rsidR="0034420A" w:rsidRPr="004455DD">
        <w:rPr>
          <w:b w:val="0"/>
          <w:sz w:val="32"/>
          <w:szCs w:val="32"/>
        </w:rPr>
        <w:t>3.</w:t>
      </w:r>
      <w:r w:rsidR="0034420A" w:rsidRPr="004455DD">
        <w:rPr>
          <w:sz w:val="32"/>
          <w:szCs w:val="32"/>
        </w:rPr>
        <w:t xml:space="preserve"> Функции Сектора</w:t>
      </w:r>
      <w:bookmarkEnd w:id="2"/>
    </w:p>
    <w:p w:rsidR="004553E7" w:rsidRPr="004455DD" w:rsidRDefault="004553E7" w:rsidP="004553E7">
      <w:pPr>
        <w:pStyle w:val="34"/>
        <w:keepNext/>
        <w:keepLines/>
        <w:shd w:val="clear" w:color="auto" w:fill="auto"/>
        <w:spacing w:before="0" w:line="276" w:lineRule="auto"/>
        <w:ind w:firstLine="709"/>
        <w:jc w:val="both"/>
        <w:rPr>
          <w:sz w:val="32"/>
          <w:szCs w:val="32"/>
        </w:rPr>
      </w:pPr>
    </w:p>
    <w:p w:rsidR="0034420A" w:rsidRPr="004455DD" w:rsidRDefault="0034420A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 Сектор осуществляет следующие функции: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1.1 .Разрабатывает: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основные направления бюджетной политики и налоговой политики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34420A" w:rsidRPr="004455DD" w:rsidRDefault="0057709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прогноз поступлений доходов подлежащих зачислению в бюджет </w:t>
      </w:r>
      <w:r w:rsidR="004B1ADB">
        <w:rPr>
          <w:sz w:val="28"/>
          <w:szCs w:val="28"/>
        </w:rPr>
        <w:t>Криворожского</w:t>
      </w:r>
      <w:r w:rsidR="0034420A"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решения Собрания депутатов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 бюджете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 и прогноз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решения Собрания депутатов </w:t>
      </w:r>
      <w:r w:rsidR="004B1ADB">
        <w:rPr>
          <w:sz w:val="28"/>
          <w:szCs w:val="28"/>
        </w:rPr>
        <w:t>Криворожского</w:t>
      </w:r>
      <w:r w:rsidR="00E26305" w:rsidRPr="004455DD">
        <w:rPr>
          <w:sz w:val="28"/>
          <w:szCs w:val="28"/>
        </w:rPr>
        <w:t xml:space="preserve"> сельского поселения </w:t>
      </w:r>
      <w:r w:rsidRPr="004455DD">
        <w:rPr>
          <w:sz w:val="28"/>
          <w:szCs w:val="28"/>
        </w:rPr>
        <w:t xml:space="preserve">Миллеровского района о бюджетном процессе в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Миллеровском районе;</w:t>
      </w:r>
    </w:p>
    <w:p w:rsidR="0057709A" w:rsidRPr="004455DD" w:rsidRDefault="0057709A" w:rsidP="004553E7">
      <w:pPr>
        <w:pStyle w:val="af1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4455DD">
        <w:rPr>
          <w:sz w:val="28"/>
          <w:szCs w:val="28"/>
        </w:rPr>
        <w:t xml:space="preserve">проект решения Собрания депутатов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об отчете о исполнении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решения Собрания депутатов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об утверждении Порядка о предоставлении межбюджетных трансфертов из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об утверждении порядка и сроков составления проекта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 порядке формирования и утверждения бюджетного прогноза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на долгосрочный период;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 бюджетном прогнозе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на долгосрочный</w:t>
      </w:r>
      <w:r w:rsidR="00433991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>период;</w:t>
      </w:r>
    </w:p>
    <w:p w:rsidR="0057709A" w:rsidRPr="004455DD" w:rsidRDefault="0057709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проект нормативного правового акта Администрации</w:t>
      </w:r>
      <w:r w:rsidRPr="004455DD">
        <w:rPr>
          <w:sz w:val="28"/>
        </w:rPr>
        <w:t xml:space="preserve"> </w:t>
      </w:r>
      <w:r w:rsidR="004B1ADB">
        <w:rPr>
          <w:sz w:val="28"/>
        </w:rPr>
        <w:t>Криворожского</w:t>
      </w:r>
      <w:r w:rsidRPr="004455DD">
        <w:rPr>
          <w:sz w:val="28"/>
        </w:rPr>
        <w:t xml:space="preserve"> сельского поселения </w:t>
      </w:r>
      <w:r w:rsidRPr="004455DD">
        <w:rPr>
          <w:sz w:val="28"/>
          <w:szCs w:val="28"/>
        </w:rPr>
        <w:t xml:space="preserve">об утверждении Положения о порядке использования бюджетных ассигнований резервного фонда Администрации </w:t>
      </w:r>
      <w:r w:rsidR="004B1ADB">
        <w:rPr>
          <w:sz w:val="28"/>
        </w:rPr>
        <w:t>Криворожского</w:t>
      </w:r>
      <w:r w:rsidRPr="004455DD">
        <w:rPr>
          <w:sz w:val="28"/>
        </w:rPr>
        <w:t xml:space="preserve"> сельского поселения</w:t>
      </w:r>
      <w:r w:rsidRPr="004455DD">
        <w:rPr>
          <w:sz w:val="28"/>
          <w:szCs w:val="28"/>
        </w:rPr>
        <w:t>;</w:t>
      </w:r>
    </w:p>
    <w:p w:rsidR="0057709A" w:rsidRPr="004455DD" w:rsidRDefault="0057709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проект нормативного правового акта</w:t>
      </w:r>
      <w:r w:rsidRPr="004455DD">
        <w:rPr>
          <w:sz w:val="28"/>
        </w:rPr>
        <w:t xml:space="preserve"> </w:t>
      </w:r>
      <w:r w:rsidRPr="004455DD">
        <w:rPr>
          <w:sz w:val="28"/>
          <w:szCs w:val="28"/>
        </w:rPr>
        <w:t>Администрации</w:t>
      </w:r>
      <w:r w:rsidRPr="004455DD">
        <w:rPr>
          <w:sz w:val="28"/>
        </w:rPr>
        <w:t xml:space="preserve"> </w:t>
      </w:r>
      <w:r w:rsidR="004B1ADB">
        <w:rPr>
          <w:sz w:val="28"/>
        </w:rPr>
        <w:t>Криворожского</w:t>
      </w:r>
      <w:r w:rsidRPr="004455DD">
        <w:rPr>
          <w:sz w:val="28"/>
        </w:rPr>
        <w:t xml:space="preserve"> сельского поселения </w:t>
      </w:r>
      <w:r w:rsidRPr="004455DD">
        <w:rPr>
          <w:sz w:val="28"/>
          <w:szCs w:val="28"/>
        </w:rPr>
        <w:t>об утверждении ежеквартального отчета об исполнении  бюджета</w:t>
      </w:r>
      <w:r w:rsidRPr="004455DD">
        <w:rPr>
          <w:sz w:val="28"/>
        </w:rPr>
        <w:t xml:space="preserve"> </w:t>
      </w:r>
      <w:r w:rsidR="004B1ADB">
        <w:rPr>
          <w:sz w:val="28"/>
        </w:rPr>
        <w:t>Криворожского</w:t>
      </w:r>
      <w:r w:rsidRPr="004455DD">
        <w:rPr>
          <w:sz w:val="28"/>
        </w:rPr>
        <w:t xml:space="preserve"> сельского поселения</w:t>
      </w:r>
      <w:r w:rsidRPr="004455DD">
        <w:rPr>
          <w:sz w:val="28"/>
          <w:szCs w:val="28"/>
        </w:rPr>
        <w:t xml:space="preserve"> </w:t>
      </w:r>
      <w:r w:rsidRPr="004455DD">
        <w:rPr>
          <w:sz w:val="28"/>
        </w:rPr>
        <w:t>Миллеровского района</w:t>
      </w:r>
      <w:r w:rsidRPr="004455DD">
        <w:rPr>
          <w:sz w:val="28"/>
          <w:szCs w:val="28"/>
        </w:rPr>
        <w:t>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 xml:space="preserve">проект нормативного правового акта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 мерах по обеспечению исполнения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проекты нормативных правовых актов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об утверждении муниципальных программ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об утверждении порядка предоставления, использования и возврата бюджетных кредитов за счет средств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 порядке ведения реестра расходных обязательств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об утверждении Плана мероприятий, направленных на выявление и отмену установленных Администраций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расходных обязательств, не связанных с решением вопросов, отнесенных Конституцией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Российской Федерации, федеральными законами, областными законами к полномочиям органов местного самоуправления сельских поселений;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и финансового обеспечения выполнения муниципального задания;</w:t>
      </w:r>
    </w:p>
    <w:p w:rsidR="0034420A" w:rsidRPr="004455DD" w:rsidRDefault="00B92287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об утверждении Правил определения нормативных затрат на обеспечение функций органов местного самоуправления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поселения, в том числе подведомственных им </w:t>
      </w:r>
      <w:r w:rsidRPr="004455DD">
        <w:rPr>
          <w:kern w:val="2"/>
          <w:sz w:val="28"/>
          <w:szCs w:val="28"/>
        </w:rPr>
        <w:t>муниципальных</w:t>
      </w:r>
      <w:r w:rsidRPr="004455DD">
        <w:rPr>
          <w:sz w:val="28"/>
          <w:szCs w:val="28"/>
        </w:rPr>
        <w:t xml:space="preserve"> казенных учреждений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</w:t>
      </w:r>
      <w:r w:rsidR="0034420A" w:rsidRPr="004455DD">
        <w:rPr>
          <w:sz w:val="28"/>
          <w:szCs w:val="28"/>
        </w:rPr>
        <w:t>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об утверждении Правил принятия решений о заключении муниципальных контрактов на поставку товаров, выполнение работ, оказание услуг для обеспечения муниципальных нужд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на срок, превышающий срок действия утвержденных лимитов бюджетных обязательств;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об утверждении Правил осуществления капитальных вложений в </w:t>
      </w:r>
      <w:r w:rsidRPr="004455DD">
        <w:rPr>
          <w:sz w:val="28"/>
          <w:szCs w:val="28"/>
        </w:rPr>
        <w:lastRenderedPageBreak/>
        <w:t xml:space="preserve">объекты муниципальной собственности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и (или) в приобретение объектов недвижимого имущества в муниципальную собственность за счет средств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numPr>
          <w:ilvl w:val="0"/>
          <w:numId w:val="12"/>
        </w:numPr>
        <w:tabs>
          <w:tab w:val="left" w:pos="141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Ведет реестр расходных обязательств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34420A" w:rsidRPr="004455DD" w:rsidRDefault="0034420A" w:rsidP="004553E7">
      <w:pPr>
        <w:pStyle w:val="af1"/>
        <w:numPr>
          <w:ilvl w:val="0"/>
          <w:numId w:val="12"/>
        </w:numPr>
        <w:tabs>
          <w:tab w:val="left" w:pos="122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Устанавливает порядок: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составления и ведения сводной бюджетной росписи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 и бюджетных росписей главных распорядителей средств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 (главных администраторов источников финансирования дефицита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района);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составления и ведения кассового плана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72386B" w:rsidRPr="004455DD" w:rsidRDefault="0072386B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исполнения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</w:t>
      </w:r>
      <w:r w:rsidRPr="004455DD">
        <w:rPr>
          <w:sz w:val="28"/>
        </w:rPr>
        <w:t xml:space="preserve">Миллеровского района </w:t>
      </w:r>
      <w:r w:rsidRPr="004455DD">
        <w:rPr>
          <w:sz w:val="28"/>
          <w:szCs w:val="28"/>
        </w:rPr>
        <w:t>по расходам и источникам финансирования дефицита бюджета</w:t>
      </w:r>
      <w:r w:rsidRPr="004455DD">
        <w:rPr>
          <w:sz w:val="28"/>
        </w:rPr>
        <w:t xml:space="preserve">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</w:t>
      </w:r>
      <w:r w:rsidRPr="004455DD">
        <w:rPr>
          <w:sz w:val="28"/>
        </w:rPr>
        <w:t xml:space="preserve"> Миллеровского района</w:t>
      </w:r>
      <w:r w:rsidRPr="004455DD">
        <w:rPr>
          <w:sz w:val="28"/>
          <w:szCs w:val="28"/>
        </w:rPr>
        <w:t>;</w:t>
      </w:r>
    </w:p>
    <w:p w:rsidR="0072386B" w:rsidRPr="004455DD" w:rsidRDefault="0072386B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доведения до главных распорядителей средств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</w:t>
      </w:r>
      <w:r w:rsidRPr="004455DD">
        <w:rPr>
          <w:sz w:val="28"/>
        </w:rPr>
        <w:t xml:space="preserve">Миллеровского района и главных администраторов источников </w:t>
      </w:r>
      <w:r w:rsidRPr="004455DD">
        <w:rPr>
          <w:sz w:val="28"/>
          <w:szCs w:val="28"/>
        </w:rPr>
        <w:t>финансирования дефицита бюджета</w:t>
      </w:r>
      <w:r w:rsidRPr="004455DD">
        <w:rPr>
          <w:sz w:val="28"/>
        </w:rPr>
        <w:t xml:space="preserve"> Миллеровского района предельных объемов финансирования;</w:t>
      </w:r>
    </w:p>
    <w:p w:rsidR="0072386B" w:rsidRPr="004455DD" w:rsidRDefault="0072386B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организации проведения мониторинга качества финансового менеджмента, осуществляемого главными распорядителями средств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</w:t>
      </w:r>
      <w:r w:rsidRPr="004455DD">
        <w:rPr>
          <w:sz w:val="28"/>
        </w:rPr>
        <w:t>Миллеровского района</w:t>
      </w:r>
      <w:r w:rsidRPr="004455DD">
        <w:rPr>
          <w:sz w:val="28"/>
          <w:szCs w:val="28"/>
        </w:rPr>
        <w:t>;</w:t>
      </w:r>
    </w:p>
    <w:p w:rsidR="0072386B" w:rsidRPr="004455DD" w:rsidRDefault="0072386B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организации проведения мониторинга и оценки качества управления бюджетным процессом в </w:t>
      </w:r>
      <w:r w:rsidR="004B1ADB">
        <w:rPr>
          <w:sz w:val="28"/>
          <w:szCs w:val="28"/>
        </w:rPr>
        <w:t xml:space="preserve">Криворожском </w:t>
      </w:r>
      <w:r w:rsidRPr="004455DD">
        <w:rPr>
          <w:sz w:val="28"/>
          <w:szCs w:val="28"/>
        </w:rPr>
        <w:t>сельском поселении;</w:t>
      </w:r>
    </w:p>
    <w:p w:rsidR="0072386B" w:rsidRPr="004455DD" w:rsidRDefault="0072386B" w:rsidP="004553E7">
      <w:pPr>
        <w:pStyle w:val="27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bidi="ru-RU"/>
        </w:rPr>
      </w:pPr>
      <w:r w:rsidRPr="004455DD">
        <w:rPr>
          <w:rFonts w:ascii="Times New Roman" w:hAnsi="Times New Roman"/>
          <w:b w:val="0"/>
          <w:sz w:val="28"/>
          <w:szCs w:val="28"/>
          <w:lang w:bidi="ru-RU"/>
        </w:rPr>
        <w:t xml:space="preserve">учета бюджетных и денежных обязательств получателей средств бюджета </w:t>
      </w:r>
      <w:r w:rsidR="004B1ADB">
        <w:rPr>
          <w:rFonts w:ascii="Times New Roman" w:hAnsi="Times New Roman"/>
          <w:b w:val="0"/>
          <w:sz w:val="28"/>
          <w:szCs w:val="28"/>
          <w:lang w:bidi="ru-RU"/>
        </w:rPr>
        <w:t>Криворожского</w:t>
      </w:r>
      <w:r w:rsidRPr="004455DD">
        <w:rPr>
          <w:rFonts w:ascii="Times New Roman" w:hAnsi="Times New Roman"/>
          <w:b w:val="0"/>
          <w:sz w:val="28"/>
          <w:szCs w:val="28"/>
          <w:lang w:bidi="ru-RU"/>
        </w:rPr>
        <w:t xml:space="preserve"> сельского поселения Миллеровского района;</w:t>
      </w:r>
    </w:p>
    <w:p w:rsidR="0086792A" w:rsidRPr="004455DD" w:rsidRDefault="0086792A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rFonts w:eastAsia="Calibri"/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4B1ADB">
        <w:rPr>
          <w:sz w:val="28"/>
          <w:szCs w:val="28"/>
          <w:lang w:bidi="ru-RU"/>
        </w:rPr>
        <w:t>Криворожского</w:t>
      </w:r>
      <w:r w:rsidRPr="004455DD">
        <w:rPr>
          <w:sz w:val="28"/>
          <w:szCs w:val="28"/>
          <w:lang w:bidi="ru-RU"/>
        </w:rPr>
        <w:t xml:space="preserve"> сельского поселения</w:t>
      </w:r>
      <w:r w:rsidRPr="004455DD">
        <w:rPr>
          <w:rFonts w:eastAsia="Calibri"/>
          <w:sz w:val="28"/>
          <w:szCs w:val="28"/>
        </w:rPr>
        <w:t xml:space="preserve"> Миллеровского района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4B1ADB">
        <w:rPr>
          <w:sz w:val="28"/>
          <w:szCs w:val="28"/>
          <w:lang w:bidi="ru-RU"/>
        </w:rPr>
        <w:t>Криворожского</w:t>
      </w:r>
      <w:r w:rsidRPr="004455DD">
        <w:rPr>
          <w:sz w:val="28"/>
          <w:szCs w:val="28"/>
          <w:lang w:bidi="ru-RU"/>
        </w:rPr>
        <w:t xml:space="preserve"> сельского поселения</w:t>
      </w:r>
      <w:r w:rsidRPr="004455DD">
        <w:rPr>
          <w:rFonts w:eastAsia="Calibri"/>
          <w:sz w:val="28"/>
          <w:szCs w:val="28"/>
        </w:rPr>
        <w:t xml:space="preserve"> Миллеровского района;</w:t>
      </w:r>
    </w:p>
    <w:p w:rsidR="0086792A" w:rsidRPr="004455DD" w:rsidRDefault="0086792A" w:rsidP="004553E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5DD">
        <w:rPr>
          <w:rFonts w:ascii="Times New Roman" w:hAnsi="Times New Roman" w:cs="Times New Roman"/>
          <w:sz w:val="28"/>
          <w:szCs w:val="28"/>
        </w:rPr>
        <w:t>санкционирования расходов муниципальных бюджетных учреждений</w:t>
      </w:r>
      <w:r w:rsidRPr="004455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1ADB">
        <w:rPr>
          <w:rFonts w:ascii="Times New Roman" w:hAnsi="Times New Roman" w:cs="Times New Roman"/>
          <w:sz w:val="28"/>
          <w:szCs w:val="28"/>
          <w:lang w:bidi="ru-RU"/>
        </w:rPr>
        <w:t>Криворожского</w:t>
      </w:r>
      <w:r w:rsidRPr="004455DD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  <w:r w:rsidRPr="004455DD">
        <w:rPr>
          <w:rFonts w:ascii="Times New Roman" w:hAnsi="Times New Roman" w:cs="Times New Roman"/>
          <w:sz w:val="28"/>
          <w:szCs w:val="28"/>
        </w:rPr>
        <w:t xml:space="preserve"> Миллеровского района, источником финансового обеспечения которых являются средства, полученные указанными учреждениями, в соответствии с абзацем вторым пункта 1 статьи 78.1 и статьей 78.2 Бюджетного кодекса Российской Федерации;</w:t>
      </w:r>
    </w:p>
    <w:p w:rsidR="0086792A" w:rsidRPr="004455DD" w:rsidRDefault="0086792A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455DD">
        <w:rPr>
          <w:rFonts w:eastAsia="Calibri"/>
          <w:sz w:val="28"/>
          <w:szCs w:val="28"/>
        </w:rPr>
        <w:lastRenderedPageBreak/>
        <w:t xml:space="preserve">санкционирования операций по расходам получателей средств из бюджета </w:t>
      </w:r>
      <w:r w:rsidR="004B1ADB">
        <w:rPr>
          <w:sz w:val="28"/>
          <w:szCs w:val="28"/>
          <w:lang w:bidi="ru-RU"/>
        </w:rPr>
        <w:t>Криворожского</w:t>
      </w:r>
      <w:r w:rsidRPr="004455DD">
        <w:rPr>
          <w:sz w:val="28"/>
          <w:szCs w:val="28"/>
          <w:lang w:bidi="ru-RU"/>
        </w:rPr>
        <w:t xml:space="preserve"> сельского поселения</w:t>
      </w:r>
      <w:r w:rsidRPr="004455DD">
        <w:rPr>
          <w:rFonts w:eastAsia="Calibri"/>
          <w:sz w:val="28"/>
          <w:szCs w:val="28"/>
        </w:rPr>
        <w:t xml:space="preserve"> Миллеровского района, которым открыты лицевые счета, источником финансового обеспечения которых являются средства бюджета </w:t>
      </w:r>
      <w:r w:rsidR="004B1ADB">
        <w:rPr>
          <w:sz w:val="28"/>
          <w:szCs w:val="28"/>
          <w:lang w:bidi="ru-RU"/>
        </w:rPr>
        <w:t>Криворожского</w:t>
      </w:r>
      <w:r w:rsidRPr="004455DD">
        <w:rPr>
          <w:sz w:val="28"/>
          <w:szCs w:val="28"/>
          <w:lang w:bidi="ru-RU"/>
        </w:rPr>
        <w:t xml:space="preserve"> сельского поселения</w:t>
      </w:r>
      <w:r w:rsidRPr="004455DD">
        <w:rPr>
          <w:rFonts w:eastAsia="Calibri"/>
          <w:sz w:val="28"/>
          <w:szCs w:val="28"/>
        </w:rPr>
        <w:t xml:space="preserve"> Миллеровского района;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применения бюджетной классификации при формировании бюджета</w:t>
      </w:r>
      <w:r w:rsidRPr="004455DD">
        <w:rPr>
          <w:sz w:val="28"/>
          <w:szCs w:val="28"/>
          <w:lang w:bidi="ru-RU"/>
        </w:rPr>
        <w:t xml:space="preserve"> </w:t>
      </w:r>
      <w:r w:rsidR="004B1ADB">
        <w:rPr>
          <w:sz w:val="28"/>
          <w:szCs w:val="28"/>
          <w:lang w:bidi="ru-RU"/>
        </w:rPr>
        <w:t>Криворожского</w:t>
      </w:r>
      <w:r w:rsidRPr="004455DD">
        <w:rPr>
          <w:sz w:val="28"/>
          <w:szCs w:val="28"/>
          <w:lang w:bidi="ru-RU"/>
        </w:rPr>
        <w:t xml:space="preserve"> сельского поселения</w:t>
      </w:r>
      <w:r w:rsidRPr="004455DD">
        <w:rPr>
          <w:sz w:val="28"/>
          <w:szCs w:val="28"/>
        </w:rPr>
        <w:t xml:space="preserve"> Миллеровского района;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ведения сводного реестра главных распорядителей, распорядителей и получателей средств бюджета </w:t>
      </w:r>
      <w:r w:rsidR="004B1ADB">
        <w:rPr>
          <w:sz w:val="28"/>
          <w:szCs w:val="28"/>
          <w:lang w:bidi="ru-RU"/>
        </w:rPr>
        <w:t>Криворожского</w:t>
      </w:r>
      <w:r w:rsidR="008B4292" w:rsidRPr="004455DD">
        <w:rPr>
          <w:sz w:val="28"/>
          <w:szCs w:val="28"/>
          <w:lang w:bidi="ru-RU"/>
        </w:rPr>
        <w:t xml:space="preserve"> сельского поселения</w:t>
      </w:r>
      <w:r w:rsidR="008B4292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 xml:space="preserve">Миллеровского района, главных администраторов источников финансирования дефицита бюджета </w:t>
      </w:r>
      <w:r w:rsidR="004B1ADB">
        <w:rPr>
          <w:sz w:val="28"/>
          <w:szCs w:val="28"/>
          <w:lang w:bidi="ru-RU"/>
        </w:rPr>
        <w:t>Криворожского</w:t>
      </w:r>
      <w:r w:rsidR="008B4292" w:rsidRPr="004455DD">
        <w:rPr>
          <w:sz w:val="28"/>
          <w:szCs w:val="28"/>
          <w:lang w:bidi="ru-RU"/>
        </w:rPr>
        <w:t xml:space="preserve"> сельского поселения</w:t>
      </w:r>
      <w:r w:rsidR="008B4292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>Миллеровского района, главных администраторов доходов бюджета</w:t>
      </w:r>
      <w:r w:rsidR="008B4292" w:rsidRPr="004455DD">
        <w:rPr>
          <w:sz w:val="28"/>
          <w:szCs w:val="28"/>
        </w:rPr>
        <w:t xml:space="preserve"> </w:t>
      </w:r>
      <w:r w:rsidR="004B1ADB">
        <w:rPr>
          <w:sz w:val="28"/>
          <w:szCs w:val="28"/>
          <w:lang w:bidi="ru-RU"/>
        </w:rPr>
        <w:t>Криворожского</w:t>
      </w:r>
      <w:r w:rsidR="008B4292" w:rsidRPr="004455DD">
        <w:rPr>
          <w:sz w:val="28"/>
          <w:szCs w:val="28"/>
          <w:lang w:bidi="ru-RU"/>
        </w:rPr>
        <w:t xml:space="preserve"> сельского поселения</w:t>
      </w:r>
      <w:r w:rsidRPr="004455DD">
        <w:rPr>
          <w:sz w:val="28"/>
          <w:szCs w:val="28"/>
        </w:rPr>
        <w:t xml:space="preserve"> Миллеровского района, сводного реестра муниципальных бюджетных и автономных учреждений</w:t>
      </w:r>
      <w:r w:rsidR="008B4292" w:rsidRPr="004455DD">
        <w:rPr>
          <w:sz w:val="28"/>
          <w:szCs w:val="28"/>
          <w:lang w:bidi="ru-RU"/>
        </w:rPr>
        <w:t xml:space="preserve"> </w:t>
      </w:r>
      <w:r w:rsidR="004B1ADB">
        <w:rPr>
          <w:sz w:val="28"/>
          <w:szCs w:val="28"/>
          <w:lang w:bidi="ru-RU"/>
        </w:rPr>
        <w:t>Криворожского</w:t>
      </w:r>
      <w:r w:rsidR="008B4292" w:rsidRPr="004455DD">
        <w:rPr>
          <w:sz w:val="28"/>
          <w:szCs w:val="28"/>
          <w:lang w:bidi="ru-RU"/>
        </w:rPr>
        <w:t xml:space="preserve"> сельского поселения</w:t>
      </w:r>
      <w:r w:rsidRPr="004455DD">
        <w:rPr>
          <w:sz w:val="28"/>
          <w:szCs w:val="28"/>
        </w:rPr>
        <w:t xml:space="preserve"> Миллеровского района;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завершения операций по исполнению бюджета </w:t>
      </w:r>
      <w:r w:rsidR="004B1ADB">
        <w:rPr>
          <w:sz w:val="28"/>
          <w:szCs w:val="28"/>
          <w:lang w:bidi="ru-RU"/>
        </w:rPr>
        <w:t>Криворожского</w:t>
      </w:r>
      <w:r w:rsidR="008B4292" w:rsidRPr="004455DD">
        <w:rPr>
          <w:sz w:val="28"/>
          <w:szCs w:val="28"/>
          <w:lang w:bidi="ru-RU"/>
        </w:rPr>
        <w:t xml:space="preserve"> сельского поселения</w:t>
      </w:r>
      <w:r w:rsidR="008B4292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>Миллеровского района в текущем финансовом году;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ведения Муниципальной долговой книги </w:t>
      </w:r>
      <w:r w:rsidR="004B1ADB">
        <w:rPr>
          <w:sz w:val="28"/>
          <w:szCs w:val="28"/>
          <w:lang w:bidi="ru-RU"/>
        </w:rPr>
        <w:t>Криворожского</w:t>
      </w:r>
      <w:r w:rsidR="008B4292" w:rsidRPr="004455DD">
        <w:rPr>
          <w:sz w:val="28"/>
          <w:szCs w:val="28"/>
          <w:lang w:bidi="ru-RU"/>
        </w:rPr>
        <w:t xml:space="preserve"> сельского поселения</w:t>
      </w:r>
      <w:r w:rsidR="008B4292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 xml:space="preserve">и </w:t>
      </w:r>
      <w:r w:rsidR="008B4292" w:rsidRPr="004455DD">
        <w:rPr>
          <w:sz w:val="28"/>
          <w:szCs w:val="28"/>
        </w:rPr>
        <w:t>представления информации о долговых обязательствах в Финансовое управление Миллеровского района</w:t>
      </w:r>
      <w:r w:rsidRPr="004455DD">
        <w:rPr>
          <w:sz w:val="28"/>
          <w:szCs w:val="28"/>
        </w:rPr>
        <w:t>;</w:t>
      </w:r>
    </w:p>
    <w:p w:rsidR="008B4292" w:rsidRPr="004455DD" w:rsidRDefault="008B4292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представления в Финансовое управление реестров расходных обязательств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осуществления анализа финансового состояния претендента на предоставление муниципальной гарантии Миллеровского района и оценки надежности (ликвидности) банковской гарантии, поручительства;</w:t>
      </w:r>
    </w:p>
    <w:p w:rsidR="0086792A" w:rsidRPr="004455DD" w:rsidRDefault="0086792A" w:rsidP="004553E7">
      <w:pPr>
        <w:pStyle w:val="25"/>
        <w:shd w:val="clear" w:color="auto" w:fill="auto"/>
        <w:tabs>
          <w:tab w:val="right" w:pos="974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взыскания остатков непогашенных бюджетных кредитов,</w:t>
      </w:r>
      <w:r w:rsidR="008B4292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 xml:space="preserve">предоставленных из бюджета </w:t>
      </w:r>
      <w:r w:rsidR="004B1ADB">
        <w:rPr>
          <w:sz w:val="28"/>
          <w:szCs w:val="28"/>
          <w:lang w:bidi="ru-RU"/>
        </w:rPr>
        <w:t>Криворожского</w:t>
      </w:r>
      <w:r w:rsidR="003B2DA1" w:rsidRPr="004455DD">
        <w:rPr>
          <w:sz w:val="28"/>
          <w:szCs w:val="28"/>
          <w:lang w:bidi="ru-RU"/>
        </w:rPr>
        <w:t xml:space="preserve"> сельского поселения</w:t>
      </w:r>
      <w:r w:rsidR="003B2DA1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>Миллеровского района;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планирования бюджетных ассигнований;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управления средствами на едином счете бюджета </w:t>
      </w:r>
      <w:r w:rsidR="004B1ADB">
        <w:rPr>
          <w:sz w:val="28"/>
          <w:szCs w:val="28"/>
          <w:lang w:bidi="ru-RU"/>
        </w:rPr>
        <w:t>Криворожского</w:t>
      </w:r>
      <w:r w:rsidR="00954C5A" w:rsidRPr="004455DD">
        <w:rPr>
          <w:sz w:val="28"/>
          <w:szCs w:val="28"/>
          <w:lang w:bidi="ru-RU"/>
        </w:rPr>
        <w:t xml:space="preserve"> </w:t>
      </w:r>
      <w:r w:rsidR="008B4292" w:rsidRPr="004455DD">
        <w:rPr>
          <w:sz w:val="28"/>
          <w:szCs w:val="28"/>
          <w:lang w:bidi="ru-RU"/>
        </w:rPr>
        <w:t>сельского поселения</w:t>
      </w:r>
      <w:r w:rsidR="008B4292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>Миллеровского района;</w:t>
      </w:r>
    </w:p>
    <w:p w:rsidR="0086792A" w:rsidRPr="004455DD" w:rsidRDefault="0086792A" w:rsidP="004553E7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направления уведомлений о предоставлении иных межбюджетных трансфертов, имеющих целевое назначение, из бюджета </w:t>
      </w:r>
      <w:r w:rsidR="004B1ADB">
        <w:rPr>
          <w:sz w:val="28"/>
          <w:szCs w:val="28"/>
        </w:rPr>
        <w:t>Криворожского</w:t>
      </w:r>
      <w:r w:rsidR="008B4292" w:rsidRPr="004455DD">
        <w:rPr>
          <w:sz w:val="28"/>
          <w:szCs w:val="28"/>
        </w:rPr>
        <w:t xml:space="preserve"> сельского поселения </w:t>
      </w:r>
      <w:r w:rsidRPr="004455DD">
        <w:rPr>
          <w:sz w:val="28"/>
          <w:szCs w:val="28"/>
        </w:rPr>
        <w:t>Миллеровского района.</w:t>
      </w:r>
    </w:p>
    <w:p w:rsidR="00732C18" w:rsidRPr="004455DD" w:rsidRDefault="00732C18" w:rsidP="004553E7">
      <w:pPr>
        <w:pStyle w:val="25"/>
        <w:shd w:val="clear" w:color="auto" w:fill="auto"/>
        <w:tabs>
          <w:tab w:val="left" w:pos="1500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1.4.  Непосредственно организует работу в сфере регулирования бюджетных правоотношений, организации бюджетного процесса:</w:t>
      </w:r>
    </w:p>
    <w:p w:rsidR="00732C18" w:rsidRPr="004455DD" w:rsidRDefault="00732C18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по осуществлению бюджетного процесса в </w:t>
      </w:r>
      <w:r w:rsidR="004B1ADB">
        <w:rPr>
          <w:sz w:val="28"/>
          <w:szCs w:val="28"/>
        </w:rPr>
        <w:t xml:space="preserve">Криворожском </w:t>
      </w:r>
      <w:r w:rsidRPr="004455DD">
        <w:rPr>
          <w:sz w:val="28"/>
          <w:szCs w:val="28"/>
        </w:rPr>
        <w:t>сельском поселении всеми его участниками в соответствии с бюджетным законодательством;</w:t>
      </w:r>
    </w:p>
    <w:p w:rsidR="00732C18" w:rsidRPr="004455DD" w:rsidRDefault="00732C18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 xml:space="preserve">по проведению мониторинга качества финансового менеджмента главных распорядителей средств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 Миллеровского района;</w:t>
      </w:r>
    </w:p>
    <w:p w:rsidR="003A45DF" w:rsidRPr="004455DD" w:rsidRDefault="003A45DF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по подготовке информации для предоставления в Финансовое управление Миллеровского района, в целях оценки качества управления муниципальными финансами;</w:t>
      </w:r>
    </w:p>
    <w:p w:rsidR="00732C18" w:rsidRPr="004455DD" w:rsidRDefault="003A45DF" w:rsidP="004553E7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по подготовке информации для предоставления в Финансовое управление Миллеровского района, в целях реализации плана мероприятий по росту доходов, оптимизации расходов и совершенствования долговой политики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</w:t>
      </w:r>
      <w:r w:rsidR="00732C18" w:rsidRPr="004455DD">
        <w:rPr>
          <w:bCs/>
          <w:sz w:val="28"/>
          <w:szCs w:val="28"/>
        </w:rPr>
        <w:t>.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1.5. В сфере реализации муниципальных программ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осуществляет: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подготовку отчетов о реализации муниципальных программ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разработку и утверждение планов муниципальных программ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на год и внесение в него изменений;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подготовку отчетов об исполнении планов реализации муниципальных программ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34420A" w:rsidRPr="004455DD" w:rsidRDefault="0034420A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1.6. Непосредственно осуществляет в сфере формирования доходов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 и налоговой политики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поселения:</w:t>
      </w:r>
    </w:p>
    <w:p w:rsidR="0034420A" w:rsidRPr="004455DD" w:rsidRDefault="009D31B9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проведение анализа поступления доходов в бюджет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района, разработку и ведение в установленном действующим законодательством порядке мониторинга поступлений налогов и сборов в бюджет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1.7. В сфере планирования расходов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 осуществляет: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анализ предложений, представленных главными распорядителями средств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района, для формирования предельных показателей расходов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 на очередной финансовый год и на плановый период по формам, установленным постановлением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 методике и порядке планирования бюджетных ассигнований бюджета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предварительную оценку объемов бюджетных ассигнований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 на реализацию муниципальных программ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поселения, а также </w:t>
      </w:r>
      <w:r w:rsidRPr="004455DD">
        <w:rPr>
          <w:sz w:val="28"/>
          <w:szCs w:val="28"/>
        </w:rPr>
        <w:lastRenderedPageBreak/>
        <w:t xml:space="preserve">непрограммных направлений деятельности на очередной финансовый год и на плановый период, исходя из прогноза налоговых и неналоговых доходов бюджета, источников финансирования дефицита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 и приоритетных направлений социально- экономического развития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на очередной финансовый год и на плановый период;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формирование и доведение до главных распорядителей средств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 предельных показателей расходов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 и лимитов бюджетных обязательств на очередной финансовый год и на плановый период;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рассмотрение сводных бюджетных заявок, представляемых главными распорядителями средств бюджета с приложением обоснований бюджетных ассигнований;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рассмотрение сводных бюджетных заявок на внесение изменений бюджетных ассигнований, представляемых главными распорядителями средств бюджета с приложением обоснований бюджетных ассигнований;</w:t>
      </w:r>
    </w:p>
    <w:p w:rsidR="000C2909" w:rsidRPr="004455DD" w:rsidRDefault="000C2909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рассмотрение и согласование проектов муниципальных программ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предлагаемых к финансированию начиная с очередного финансового года, а также проектов изменений в ранее утвержденные муниципальных программ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0C2909" w:rsidRPr="004455DD" w:rsidRDefault="000C2909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рассмотрение и согласование проектов нормативных правовых актов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об утверждении отчетов о реализации муниципальных программ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0C2909" w:rsidRPr="004455DD" w:rsidRDefault="000C2909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рассмотрение в процессе исполнения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района, предложений главных распорядителей средств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 о внесении изменений в решение Собрания депутатов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 бюджете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подготовка</w:t>
      </w:r>
      <w:r w:rsidR="000C2909" w:rsidRPr="004455DD">
        <w:rPr>
          <w:sz w:val="28"/>
          <w:szCs w:val="28"/>
        </w:rPr>
        <w:t xml:space="preserve"> и рассмотрение </w:t>
      </w:r>
      <w:r w:rsidRPr="004455DD">
        <w:rPr>
          <w:sz w:val="28"/>
          <w:szCs w:val="28"/>
        </w:rPr>
        <w:t xml:space="preserve">предложений по оптимизации расходов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4455DD" w:rsidRDefault="0034420A" w:rsidP="004553E7">
      <w:pPr>
        <w:pStyle w:val="af1"/>
        <w:numPr>
          <w:ilvl w:val="0"/>
          <w:numId w:val="13"/>
        </w:numPr>
        <w:tabs>
          <w:tab w:val="left" w:pos="130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В сфере управления муниципальным долгом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осуществляет: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разработку программы муниципальных внутренних заимствований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ведение Муниципальной долговой книги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поселения; передачу информации о долговых обязательствах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lastRenderedPageBreak/>
        <w:t>сельского поселения и муниципальных образований в Финансовое управление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обеспечение привлечения заемных средств;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мониторинг и контроль за своевременным и полным поступлением в бюджет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 заемных средств;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учет выданных муниципальных гарантий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поселения, исполнения обязательств принципала, обеспеченных муниципальными гарантиями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поселения, а также учет осуществления гарантом платежей по выданным муниципальным гарантиям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анализ финансового состояния претендента на предоставление муниципальной гарантии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и оценку надежности (ликвидности) банковской гарантии, поручительства;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разработку мер по оптимизации муниципального долга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0C2909" w:rsidRPr="004455DD" w:rsidRDefault="000C2909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разработку предложений и реализацию мер по возврату средств в бюджет </w:t>
      </w:r>
      <w:r w:rsidR="004B1ADB">
        <w:rPr>
          <w:sz w:val="28"/>
          <w:szCs w:val="28"/>
        </w:rPr>
        <w:t>Криворожского</w:t>
      </w:r>
      <w:r w:rsidR="005C30B0" w:rsidRPr="004455DD">
        <w:rPr>
          <w:sz w:val="28"/>
          <w:szCs w:val="28"/>
        </w:rPr>
        <w:t xml:space="preserve"> сельского поселения </w:t>
      </w:r>
      <w:r w:rsidRPr="004455DD">
        <w:rPr>
          <w:sz w:val="28"/>
          <w:szCs w:val="28"/>
        </w:rPr>
        <w:t>Миллеровского района, в части регрессных требований по суммам, уплаченным во исполнение (частичное исполнение) обязательств по предоставленным муниципальным гарантиям</w:t>
      </w:r>
      <w:r w:rsidR="005C30B0" w:rsidRPr="004455DD">
        <w:rPr>
          <w:sz w:val="28"/>
          <w:szCs w:val="28"/>
        </w:rPr>
        <w:t xml:space="preserve"> </w:t>
      </w:r>
      <w:r w:rsidR="004B1ADB">
        <w:rPr>
          <w:sz w:val="28"/>
          <w:szCs w:val="28"/>
        </w:rPr>
        <w:t>Криворожского</w:t>
      </w:r>
      <w:r w:rsidR="005C30B0" w:rsidRPr="004455DD">
        <w:rPr>
          <w:sz w:val="28"/>
          <w:szCs w:val="28"/>
        </w:rPr>
        <w:t xml:space="preserve"> сельского поселения</w:t>
      </w:r>
      <w:r w:rsidRPr="004455DD">
        <w:rPr>
          <w:sz w:val="28"/>
          <w:szCs w:val="28"/>
        </w:rPr>
        <w:t>.</w:t>
      </w:r>
    </w:p>
    <w:p w:rsidR="0034420A" w:rsidRPr="004455DD" w:rsidRDefault="0034420A" w:rsidP="004553E7">
      <w:pPr>
        <w:pStyle w:val="af1"/>
        <w:numPr>
          <w:ilvl w:val="0"/>
          <w:numId w:val="13"/>
        </w:numPr>
        <w:tabs>
          <w:tab w:val="left" w:pos="138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В сфере исполнения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района, управления средствами на едином счете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 осуществляет: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составление и ведение сводной бюджетной росписи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составление и ведение кассового плана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организацию в установленном бюджетным законодательством порядке исполнения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8C38FF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8C38FF">
        <w:rPr>
          <w:sz w:val="28"/>
          <w:szCs w:val="28"/>
        </w:rPr>
        <w:t>ведение учета и осуществление хранения исполнительных документов и иных документов, связанных с их исполнением;</w:t>
      </w:r>
    </w:p>
    <w:p w:rsidR="0034420A" w:rsidRPr="008C38FF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8C38FF">
        <w:rPr>
          <w:sz w:val="28"/>
          <w:szCs w:val="28"/>
        </w:rPr>
        <w:t xml:space="preserve">осуществление в установленном бюджетным законодательством порядке расчетов бюджета </w:t>
      </w:r>
      <w:r w:rsidR="004B1ADB">
        <w:rPr>
          <w:sz w:val="28"/>
          <w:szCs w:val="28"/>
        </w:rPr>
        <w:t>Криворожского</w:t>
      </w:r>
      <w:r w:rsidRPr="008C38FF">
        <w:rPr>
          <w:sz w:val="28"/>
          <w:szCs w:val="28"/>
        </w:rPr>
        <w:t xml:space="preserve"> сельского поселения Миллеровского района с областным бюджетом и бюджетом Миллеровского района.</w:t>
      </w:r>
    </w:p>
    <w:p w:rsidR="004876DF" w:rsidRPr="008C38FF" w:rsidRDefault="004876DF" w:rsidP="004553E7">
      <w:pPr>
        <w:pStyle w:val="af1"/>
        <w:numPr>
          <w:ilvl w:val="0"/>
          <w:numId w:val="13"/>
        </w:numPr>
        <w:tabs>
          <w:tab w:val="left" w:pos="143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8C38FF">
        <w:rPr>
          <w:sz w:val="28"/>
          <w:szCs w:val="28"/>
        </w:rPr>
        <w:lastRenderedPageBreak/>
        <w:t xml:space="preserve">Осуществляет мониторинг соблюдения Администрацией </w:t>
      </w:r>
      <w:r w:rsidR="004B1ADB">
        <w:rPr>
          <w:sz w:val="28"/>
          <w:szCs w:val="28"/>
        </w:rPr>
        <w:t>Криворожского</w:t>
      </w:r>
      <w:r w:rsidRPr="008C38FF">
        <w:rPr>
          <w:sz w:val="28"/>
          <w:szCs w:val="28"/>
        </w:rPr>
        <w:t xml:space="preserve"> сельского поселения, установленных Правительством Ростовской области нормативов формирования расходов на оплату труда муниципальных служащих и (или) содержание органов местного самоуправления.</w:t>
      </w:r>
    </w:p>
    <w:p w:rsidR="004876DF" w:rsidRPr="004455DD" w:rsidRDefault="004876DF" w:rsidP="004553E7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Осуществляет функции главного администратора доходов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района, главного администратора источников финансирования дефицита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4455DD" w:rsidRDefault="0034420A" w:rsidP="004553E7">
      <w:pPr>
        <w:pStyle w:val="af1"/>
        <w:numPr>
          <w:ilvl w:val="0"/>
          <w:numId w:val="13"/>
        </w:numPr>
        <w:tabs>
          <w:tab w:val="left" w:pos="159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В сфере организации и составления отчетности об исполнении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 осуществляет: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организацию и ведение бухгалтерского учета исполнения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организацию составления и составление периодической и годовой отчетности об исполнении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района, а также отчетности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и представление ее в установленном порядке;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подготовку оперативной информации об исполнении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контроль за организацией и ведением бухгалтерского учета и составлением бюджетной отчетности в муниципальных учреждениях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8C38FF">
        <w:rPr>
          <w:sz w:val="28"/>
          <w:szCs w:val="28"/>
        </w:rPr>
        <w:t>методическое руководство организацией бухгалтерского учета и отчетности в пределах своей компетенции.</w:t>
      </w:r>
    </w:p>
    <w:p w:rsidR="0034420A" w:rsidRPr="004455DD" w:rsidRDefault="00063F33" w:rsidP="004553E7">
      <w:pPr>
        <w:pStyle w:val="af1"/>
        <w:numPr>
          <w:ilvl w:val="0"/>
          <w:numId w:val="13"/>
        </w:numPr>
        <w:tabs>
          <w:tab w:val="left" w:pos="142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Обеспечивает контроль за  уровнем открытости бюджетных данных.</w:t>
      </w:r>
    </w:p>
    <w:p w:rsidR="0034420A" w:rsidRPr="004455DD" w:rsidRDefault="0034420A" w:rsidP="004553E7">
      <w:pPr>
        <w:pStyle w:val="af1"/>
        <w:numPr>
          <w:ilvl w:val="0"/>
          <w:numId w:val="13"/>
        </w:numPr>
        <w:tabs>
          <w:tab w:val="left" w:pos="139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В иных установленных сферах ведения Сектор: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рассматривает правовые акты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по вопросам, относящимся к сфере деятельности Сектора, и в установленном порядке подготавливает проекты правовых актов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о внесении соответствующих изменений, признании утратившими силу отдельных положений или правовых актов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поселения, противоречащих вновь принятым федеральным правовым актам и (или) правовым актам Ростовской области;</w:t>
      </w:r>
    </w:p>
    <w:p w:rsidR="0091428E" w:rsidRPr="004455DD" w:rsidRDefault="0091428E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осуществляет закупки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 xml:space="preserve">осуществляет предусмотренные законодательством Российской Федерации, законодательством Ростовской области и нормативными актами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мероприятия по противодействию коррупции в деятельности Сектора</w:t>
      </w:r>
      <w:r w:rsidR="0091428E" w:rsidRPr="004455DD">
        <w:rPr>
          <w:sz w:val="28"/>
          <w:szCs w:val="28"/>
        </w:rPr>
        <w:t>.</w:t>
      </w:r>
    </w:p>
    <w:p w:rsidR="0034420A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1.15. Сектор осуществляет иные полномочия в установленных сферах деятельности в соответствии с действующим законодательством.</w:t>
      </w:r>
    </w:p>
    <w:p w:rsidR="004553E7" w:rsidRPr="004455DD" w:rsidRDefault="004553E7" w:rsidP="004455DD">
      <w:pPr>
        <w:pStyle w:val="af1"/>
        <w:spacing w:after="0" w:line="276" w:lineRule="auto"/>
        <w:ind w:right="20" w:firstLine="700"/>
        <w:jc w:val="both"/>
        <w:rPr>
          <w:sz w:val="28"/>
          <w:szCs w:val="28"/>
        </w:rPr>
      </w:pPr>
    </w:p>
    <w:p w:rsidR="0034420A" w:rsidRDefault="00EE6E64" w:rsidP="004553E7">
      <w:pPr>
        <w:pStyle w:val="34"/>
        <w:keepNext/>
        <w:keepLines/>
        <w:shd w:val="clear" w:color="auto" w:fill="auto"/>
        <w:spacing w:before="0" w:line="276" w:lineRule="auto"/>
        <w:ind w:left="707" w:firstLine="709"/>
        <w:jc w:val="both"/>
        <w:rPr>
          <w:sz w:val="32"/>
          <w:szCs w:val="28"/>
        </w:rPr>
      </w:pPr>
      <w:bookmarkStart w:id="3" w:name="bookmark6"/>
      <w:r w:rsidRPr="004455DD">
        <w:rPr>
          <w:b w:val="0"/>
          <w:sz w:val="32"/>
          <w:szCs w:val="28"/>
        </w:rPr>
        <w:t xml:space="preserve">Статья </w:t>
      </w:r>
      <w:r w:rsidR="0034420A" w:rsidRPr="004455DD">
        <w:rPr>
          <w:b w:val="0"/>
          <w:sz w:val="32"/>
          <w:szCs w:val="28"/>
        </w:rPr>
        <w:t>4.</w:t>
      </w:r>
      <w:r w:rsidR="0034420A" w:rsidRPr="004455DD">
        <w:rPr>
          <w:sz w:val="32"/>
          <w:szCs w:val="28"/>
        </w:rPr>
        <w:t xml:space="preserve"> Права сектора</w:t>
      </w:r>
      <w:bookmarkEnd w:id="3"/>
    </w:p>
    <w:p w:rsidR="004553E7" w:rsidRPr="004455DD" w:rsidRDefault="004553E7" w:rsidP="004553E7">
      <w:pPr>
        <w:pStyle w:val="34"/>
        <w:keepNext/>
        <w:keepLines/>
        <w:shd w:val="clear" w:color="auto" w:fill="auto"/>
        <w:spacing w:before="0" w:line="276" w:lineRule="auto"/>
        <w:ind w:left="707" w:firstLine="709"/>
        <w:jc w:val="both"/>
        <w:rPr>
          <w:sz w:val="32"/>
          <w:szCs w:val="28"/>
        </w:rPr>
      </w:pP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Сектор </w:t>
      </w:r>
      <w:r w:rsidR="00804491" w:rsidRPr="004455DD">
        <w:rPr>
          <w:sz w:val="28"/>
          <w:szCs w:val="28"/>
        </w:rPr>
        <w:t xml:space="preserve">экономики и финансов </w:t>
      </w:r>
      <w:r w:rsidRPr="004455DD">
        <w:rPr>
          <w:sz w:val="28"/>
          <w:szCs w:val="28"/>
        </w:rPr>
        <w:t>имеет право:</w:t>
      </w:r>
    </w:p>
    <w:p w:rsidR="0034420A" w:rsidRPr="004455DD" w:rsidRDefault="0034420A" w:rsidP="004553E7">
      <w:pPr>
        <w:pStyle w:val="af1"/>
        <w:numPr>
          <w:ilvl w:val="0"/>
          <w:numId w:val="14"/>
        </w:numPr>
        <w:tabs>
          <w:tab w:val="left" w:pos="1431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Запрашивать и получать в установленном порядке сведения, необходимые для принятия решений по отнесенным к компетенции Сектора вопросам, в том числе материалы, необходимые для разработки проекта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района, прогноза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района, составления отчета об исполнении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района, а также материалы и информацию для осуществления финансово-бюджетного планирования и организации исполнения бюджета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Миллеровского района, внутреннего муниципального финансового контроля.</w:t>
      </w:r>
    </w:p>
    <w:p w:rsidR="0034420A" w:rsidRPr="004455DD" w:rsidRDefault="0034420A" w:rsidP="004553E7">
      <w:pPr>
        <w:pStyle w:val="af1"/>
        <w:numPr>
          <w:ilvl w:val="0"/>
          <w:numId w:val="14"/>
        </w:numPr>
        <w:tabs>
          <w:tab w:val="left" w:pos="1239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Разрабатывать и утверждать методические материалы и рекомендации по вопросам, входящим в компетенцию сектора.</w:t>
      </w:r>
    </w:p>
    <w:p w:rsidR="0034420A" w:rsidRDefault="0034420A" w:rsidP="004553E7">
      <w:pPr>
        <w:pStyle w:val="af1"/>
        <w:numPr>
          <w:ilvl w:val="0"/>
          <w:numId w:val="14"/>
        </w:numPr>
        <w:tabs>
          <w:tab w:val="left" w:pos="118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Сектор осуществляет иные права, предусмотренные законодательством.</w:t>
      </w:r>
    </w:p>
    <w:p w:rsidR="004455DD" w:rsidRPr="004455DD" w:rsidRDefault="004455DD" w:rsidP="004455DD">
      <w:pPr>
        <w:pStyle w:val="af1"/>
        <w:tabs>
          <w:tab w:val="left" w:pos="1186"/>
        </w:tabs>
        <w:spacing w:after="0" w:line="276" w:lineRule="auto"/>
        <w:ind w:left="700"/>
        <w:jc w:val="both"/>
        <w:rPr>
          <w:sz w:val="28"/>
          <w:szCs w:val="28"/>
        </w:rPr>
      </w:pPr>
    </w:p>
    <w:p w:rsidR="0034420A" w:rsidRDefault="00EE6E64" w:rsidP="004455DD">
      <w:pPr>
        <w:pStyle w:val="34"/>
        <w:keepNext/>
        <w:keepLines/>
        <w:shd w:val="clear" w:color="auto" w:fill="auto"/>
        <w:spacing w:before="0" w:line="276" w:lineRule="auto"/>
        <w:ind w:firstLine="700"/>
        <w:jc w:val="both"/>
        <w:rPr>
          <w:sz w:val="32"/>
          <w:szCs w:val="28"/>
        </w:rPr>
      </w:pPr>
      <w:bookmarkStart w:id="4" w:name="bookmark7"/>
      <w:r w:rsidRPr="004455DD">
        <w:rPr>
          <w:b w:val="0"/>
          <w:sz w:val="32"/>
          <w:szCs w:val="28"/>
        </w:rPr>
        <w:t xml:space="preserve">Статья </w:t>
      </w:r>
      <w:r w:rsidR="0034420A" w:rsidRPr="004455DD">
        <w:rPr>
          <w:b w:val="0"/>
          <w:sz w:val="32"/>
          <w:szCs w:val="28"/>
        </w:rPr>
        <w:t>5.</w:t>
      </w:r>
      <w:r w:rsidR="0034420A" w:rsidRPr="004455DD">
        <w:rPr>
          <w:sz w:val="32"/>
          <w:szCs w:val="28"/>
        </w:rPr>
        <w:t xml:space="preserve"> Организация деятельности сектора</w:t>
      </w:r>
      <w:bookmarkEnd w:id="4"/>
    </w:p>
    <w:p w:rsidR="004455DD" w:rsidRPr="004455DD" w:rsidRDefault="004455DD" w:rsidP="004455DD">
      <w:pPr>
        <w:pStyle w:val="34"/>
        <w:keepNext/>
        <w:keepLines/>
        <w:shd w:val="clear" w:color="auto" w:fill="auto"/>
        <w:spacing w:before="0" w:line="276" w:lineRule="auto"/>
        <w:ind w:firstLine="700"/>
        <w:jc w:val="both"/>
        <w:rPr>
          <w:sz w:val="32"/>
          <w:szCs w:val="28"/>
        </w:rPr>
      </w:pPr>
    </w:p>
    <w:p w:rsidR="007728DA" w:rsidRPr="004455DD" w:rsidRDefault="007728DA" w:rsidP="004553E7">
      <w:pPr>
        <w:pStyle w:val="af1"/>
        <w:numPr>
          <w:ilvl w:val="0"/>
          <w:numId w:val="18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В состав Сектора входят:</w:t>
      </w:r>
    </w:p>
    <w:p w:rsidR="007728DA" w:rsidRPr="004455DD" w:rsidRDefault="004455DD" w:rsidP="004553E7">
      <w:pPr>
        <w:pStyle w:val="af1"/>
        <w:numPr>
          <w:ilvl w:val="0"/>
          <w:numId w:val="15"/>
        </w:numPr>
        <w:tabs>
          <w:tab w:val="left" w:pos="88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заведующий </w:t>
      </w:r>
      <w:r w:rsidR="007728DA" w:rsidRPr="004455DD">
        <w:rPr>
          <w:sz w:val="28"/>
          <w:szCs w:val="28"/>
        </w:rPr>
        <w:t>сектор</w:t>
      </w:r>
      <w:r w:rsidRPr="004455DD">
        <w:rPr>
          <w:sz w:val="28"/>
          <w:szCs w:val="28"/>
        </w:rPr>
        <w:t>ом</w:t>
      </w:r>
      <w:r w:rsidR="007728DA" w:rsidRPr="004455DD">
        <w:rPr>
          <w:sz w:val="28"/>
          <w:szCs w:val="28"/>
        </w:rPr>
        <w:t xml:space="preserve"> экономики и финансов;</w:t>
      </w:r>
    </w:p>
    <w:p w:rsidR="007728DA" w:rsidRPr="004455DD" w:rsidRDefault="007728DA" w:rsidP="004553E7">
      <w:pPr>
        <w:pStyle w:val="af1"/>
        <w:numPr>
          <w:ilvl w:val="0"/>
          <w:numId w:val="15"/>
        </w:numPr>
        <w:tabs>
          <w:tab w:val="left" w:pos="88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главный бухгалтер;</w:t>
      </w:r>
    </w:p>
    <w:p w:rsidR="007728DA" w:rsidRPr="00A578B2" w:rsidRDefault="004455DD" w:rsidP="004553E7">
      <w:pPr>
        <w:pStyle w:val="af1"/>
        <w:numPr>
          <w:ilvl w:val="0"/>
          <w:numId w:val="15"/>
        </w:numPr>
        <w:tabs>
          <w:tab w:val="left" w:pos="88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578B2">
        <w:rPr>
          <w:sz w:val="28"/>
          <w:szCs w:val="28"/>
        </w:rPr>
        <w:t xml:space="preserve">ведущий </w:t>
      </w:r>
      <w:r w:rsidR="007728DA" w:rsidRPr="00A578B2">
        <w:rPr>
          <w:sz w:val="28"/>
          <w:szCs w:val="28"/>
        </w:rPr>
        <w:t>специалист.</w:t>
      </w:r>
    </w:p>
    <w:p w:rsidR="007728DA" w:rsidRPr="004455DD" w:rsidRDefault="007728DA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</w:rPr>
        <w:t xml:space="preserve">Сектор экономики и финансов </w:t>
      </w:r>
      <w:r w:rsidRPr="004455DD">
        <w:rPr>
          <w:sz w:val="28"/>
          <w:szCs w:val="28"/>
        </w:rPr>
        <w:t xml:space="preserve">возглавляет заведующий сектором экономики и финансов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(далее – заведующий сектором), принимаемый на должность Главой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с учетом квалификационных требований, установленных нормативным правовым актом Правительства Российской Федерации о квалификационных требованиях, предъявляемых к руководителю финансового органа субъекта </w:t>
      </w:r>
      <w:r w:rsidRPr="004455DD">
        <w:rPr>
          <w:sz w:val="28"/>
          <w:szCs w:val="28"/>
        </w:rPr>
        <w:lastRenderedPageBreak/>
        <w:t xml:space="preserve">Российской Федерации и к руководителю финансового органа местной администрации, и освобождаемый от должности Главой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7728DA" w:rsidRPr="004455DD" w:rsidRDefault="007728DA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Заведующий сектором несет персональную ответственность за выполнение возложенных на </w:t>
      </w:r>
      <w:r w:rsidRPr="004455DD">
        <w:rPr>
          <w:sz w:val="28"/>
        </w:rPr>
        <w:t xml:space="preserve">сектор экономики и финансов </w:t>
      </w:r>
      <w:r w:rsidRPr="004455DD">
        <w:rPr>
          <w:sz w:val="28"/>
          <w:szCs w:val="28"/>
        </w:rPr>
        <w:t>задач и осуществление им своих функций, в том числе за организацию в секторе экономики и финансов работы по противодействию коррупции.</w:t>
      </w:r>
    </w:p>
    <w:p w:rsidR="007728DA" w:rsidRPr="004455DD" w:rsidRDefault="007728DA" w:rsidP="004553E7">
      <w:pPr>
        <w:pStyle w:val="25"/>
        <w:shd w:val="clear" w:color="auto" w:fill="auto"/>
        <w:tabs>
          <w:tab w:val="left" w:pos="126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2. Заведующий сектором: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2.1. Руководит деятельностью сектора экономики и финансов на основе единоначалия.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2.2. Разрабатывает положение о секторе экономики и финансов.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2.3. Ходатайствует перед Главой Администрации</w:t>
      </w:r>
      <w:r w:rsidRPr="004455DD">
        <w:rPr>
          <w:sz w:val="24"/>
          <w:szCs w:val="24"/>
        </w:rPr>
        <w:t xml:space="preserve">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</w:t>
      </w:r>
      <w:r w:rsidRPr="004455DD">
        <w:rPr>
          <w:sz w:val="24"/>
          <w:szCs w:val="24"/>
        </w:rPr>
        <w:t xml:space="preserve"> </w:t>
      </w:r>
      <w:r w:rsidRPr="004455DD">
        <w:rPr>
          <w:sz w:val="28"/>
          <w:szCs w:val="28"/>
        </w:rPr>
        <w:t>о</w:t>
      </w:r>
      <w:r w:rsidRPr="004455DD">
        <w:rPr>
          <w:sz w:val="24"/>
          <w:szCs w:val="24"/>
        </w:rPr>
        <w:t xml:space="preserve"> </w:t>
      </w:r>
      <w:r w:rsidRPr="004455DD">
        <w:rPr>
          <w:sz w:val="28"/>
          <w:szCs w:val="28"/>
        </w:rPr>
        <w:t>мерах поощрения и дисциплинарного взыскания в соответствии с действующим законодательством.</w:t>
      </w:r>
    </w:p>
    <w:p w:rsidR="007728DA" w:rsidRPr="004455DD" w:rsidRDefault="004553E7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28DA" w:rsidRPr="004455DD">
        <w:rPr>
          <w:sz w:val="28"/>
          <w:szCs w:val="28"/>
        </w:rPr>
        <w:t>.4. Организует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сектора экономики и финансов.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2.5. Обеспечивает своевременную и качественную работу по приведению нормативных правовых актов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по вопросам, относящимся к сфере деятельности сектора экономики и финансов, в соответствие с вновь принятыми нормативными правовыми актами Российской Федерации,  Ростовской области и (или) нормативными правовыми актами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2.6. Осуществляет контроль за обеспечением доступа пользователей информацией к информации о деятельности сектора экономики и финансов.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2.7. Осуществляет иные полномочия в соответствии с действующим законодательством.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3. Сектор экономики и финансов в пределах своей компетенции в соответствии с законодательством Российской Федерации,  законодательством Ростовской области и нормативными актами Администрации </w:t>
      </w:r>
      <w:r w:rsidR="004B1ADB">
        <w:rPr>
          <w:sz w:val="28"/>
          <w:szCs w:val="28"/>
        </w:rPr>
        <w:t>Криворожского</w:t>
      </w:r>
      <w:r w:rsidRPr="004455DD">
        <w:rPr>
          <w:sz w:val="28"/>
          <w:szCs w:val="28"/>
        </w:rPr>
        <w:t xml:space="preserve"> сельского поселения вносит правовые акты в форме постановлений и распоряжений.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4. Работники сектора экономики и финансов несут установленную законом ответственность за невыполнение или ненадлежащее выполнение возложенных на них обязанностей. </w:t>
      </w:r>
    </w:p>
    <w:p w:rsidR="0034420A" w:rsidRPr="004455DD" w:rsidRDefault="007728DA" w:rsidP="004553E7">
      <w:pPr>
        <w:pStyle w:val="af1"/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5</w:t>
      </w:r>
      <w:r w:rsidR="0034420A" w:rsidRPr="004455DD">
        <w:rPr>
          <w:sz w:val="28"/>
          <w:szCs w:val="28"/>
        </w:rPr>
        <w:t>. В случае отсутствия заведующего сектором экономики и финансов, руководство Сектором осуществляет главный бухгалтер.</w:t>
      </w:r>
    </w:p>
    <w:p w:rsidR="0034420A" w:rsidRPr="004455DD" w:rsidRDefault="0034420A" w:rsidP="004455DD">
      <w:pPr>
        <w:spacing w:line="276" w:lineRule="auto"/>
        <w:jc w:val="both"/>
        <w:rPr>
          <w:b/>
          <w:sz w:val="28"/>
          <w:szCs w:val="28"/>
        </w:rPr>
      </w:pPr>
    </w:p>
    <w:sectPr w:rsidR="0034420A" w:rsidRPr="004455DD" w:rsidSect="004553E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EF" w:rsidRDefault="00DC1AEF" w:rsidP="006E0F4D">
      <w:r>
        <w:separator/>
      </w:r>
    </w:p>
  </w:endnote>
  <w:endnote w:type="continuationSeparator" w:id="0">
    <w:p w:rsidR="00DC1AEF" w:rsidRDefault="00DC1AEF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9D" w:rsidRDefault="00585D9D">
    <w:pPr>
      <w:pStyle w:val="a8"/>
    </w:pPr>
  </w:p>
  <w:p w:rsidR="00B365EB" w:rsidRDefault="00B365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EF" w:rsidRDefault="00DC1AEF" w:rsidP="006E0F4D">
      <w:r>
        <w:separator/>
      </w:r>
    </w:p>
  </w:footnote>
  <w:footnote w:type="continuationSeparator" w:id="0">
    <w:p w:rsidR="00DC1AEF" w:rsidRDefault="00DC1AEF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9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1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cs="Times New Roman" w:hint="default"/>
      </w:rPr>
    </w:lvl>
  </w:abstractNum>
  <w:abstractNum w:abstractNumId="12">
    <w:nsid w:val="36C97857"/>
    <w:multiLevelType w:val="hybridMultilevel"/>
    <w:tmpl w:val="03D43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4566E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5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6">
    <w:nsid w:val="6F387F01"/>
    <w:multiLevelType w:val="hybridMultilevel"/>
    <w:tmpl w:val="FA8C7D0A"/>
    <w:lvl w:ilvl="0" w:tplc="70445EA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73106A5A"/>
    <w:multiLevelType w:val="hybridMultilevel"/>
    <w:tmpl w:val="989C3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cs="Times New Roman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4"/>
  </w:num>
  <w:num w:numId="5">
    <w:abstractNumId w:val="15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7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93345"/>
    <w:rsid w:val="000012C3"/>
    <w:rsid w:val="000031AF"/>
    <w:rsid w:val="00004598"/>
    <w:rsid w:val="00004FE9"/>
    <w:rsid w:val="000052EA"/>
    <w:rsid w:val="000057F4"/>
    <w:rsid w:val="00006CDB"/>
    <w:rsid w:val="000117A7"/>
    <w:rsid w:val="00011FBA"/>
    <w:rsid w:val="00012690"/>
    <w:rsid w:val="00014C14"/>
    <w:rsid w:val="00015CCD"/>
    <w:rsid w:val="00017641"/>
    <w:rsid w:val="000178C7"/>
    <w:rsid w:val="00023017"/>
    <w:rsid w:val="00023757"/>
    <w:rsid w:val="000254C3"/>
    <w:rsid w:val="00025F17"/>
    <w:rsid w:val="00027D12"/>
    <w:rsid w:val="0003292B"/>
    <w:rsid w:val="00033FAD"/>
    <w:rsid w:val="00034B03"/>
    <w:rsid w:val="00040366"/>
    <w:rsid w:val="00041861"/>
    <w:rsid w:val="000431B0"/>
    <w:rsid w:val="00044510"/>
    <w:rsid w:val="0004798B"/>
    <w:rsid w:val="000508BB"/>
    <w:rsid w:val="00050984"/>
    <w:rsid w:val="00053290"/>
    <w:rsid w:val="00055667"/>
    <w:rsid w:val="00056B65"/>
    <w:rsid w:val="00060EC4"/>
    <w:rsid w:val="00061962"/>
    <w:rsid w:val="00061F97"/>
    <w:rsid w:val="0006290D"/>
    <w:rsid w:val="0006328E"/>
    <w:rsid w:val="00063703"/>
    <w:rsid w:val="0006398B"/>
    <w:rsid w:val="00063F33"/>
    <w:rsid w:val="000645C3"/>
    <w:rsid w:val="000645FE"/>
    <w:rsid w:val="00064C94"/>
    <w:rsid w:val="00064E74"/>
    <w:rsid w:val="00065D95"/>
    <w:rsid w:val="00066088"/>
    <w:rsid w:val="00070709"/>
    <w:rsid w:val="000723A9"/>
    <w:rsid w:val="00073376"/>
    <w:rsid w:val="00073707"/>
    <w:rsid w:val="00073942"/>
    <w:rsid w:val="00073C94"/>
    <w:rsid w:val="00074AF9"/>
    <w:rsid w:val="00074D67"/>
    <w:rsid w:val="0007632D"/>
    <w:rsid w:val="00076BE8"/>
    <w:rsid w:val="00077ACE"/>
    <w:rsid w:val="000809D5"/>
    <w:rsid w:val="0008205B"/>
    <w:rsid w:val="00082751"/>
    <w:rsid w:val="00084022"/>
    <w:rsid w:val="00084437"/>
    <w:rsid w:val="00084E72"/>
    <w:rsid w:val="00085A5D"/>
    <w:rsid w:val="000912F5"/>
    <w:rsid w:val="00092642"/>
    <w:rsid w:val="000938E6"/>
    <w:rsid w:val="00093B28"/>
    <w:rsid w:val="00094E94"/>
    <w:rsid w:val="00095A98"/>
    <w:rsid w:val="0009778A"/>
    <w:rsid w:val="000A07F9"/>
    <w:rsid w:val="000A1D16"/>
    <w:rsid w:val="000A3BB2"/>
    <w:rsid w:val="000A55CA"/>
    <w:rsid w:val="000B1AF0"/>
    <w:rsid w:val="000B20EA"/>
    <w:rsid w:val="000B3867"/>
    <w:rsid w:val="000B6352"/>
    <w:rsid w:val="000C28D6"/>
    <w:rsid w:val="000C2909"/>
    <w:rsid w:val="000C3599"/>
    <w:rsid w:val="000D4A6D"/>
    <w:rsid w:val="000D6243"/>
    <w:rsid w:val="000D7CE6"/>
    <w:rsid w:val="000E22F7"/>
    <w:rsid w:val="000E3591"/>
    <w:rsid w:val="000E6221"/>
    <w:rsid w:val="000E6953"/>
    <w:rsid w:val="000F08F4"/>
    <w:rsid w:val="000F0BD2"/>
    <w:rsid w:val="000F28FE"/>
    <w:rsid w:val="000F30F2"/>
    <w:rsid w:val="000F3D3A"/>
    <w:rsid w:val="000F40AE"/>
    <w:rsid w:val="000F4B8B"/>
    <w:rsid w:val="000F656A"/>
    <w:rsid w:val="000F6913"/>
    <w:rsid w:val="001018B3"/>
    <w:rsid w:val="0010282A"/>
    <w:rsid w:val="00104283"/>
    <w:rsid w:val="0010502C"/>
    <w:rsid w:val="00107AC9"/>
    <w:rsid w:val="00111868"/>
    <w:rsid w:val="001126BC"/>
    <w:rsid w:val="00116F83"/>
    <w:rsid w:val="0012459E"/>
    <w:rsid w:val="00125871"/>
    <w:rsid w:val="00127B42"/>
    <w:rsid w:val="00131463"/>
    <w:rsid w:val="00132BE2"/>
    <w:rsid w:val="0013480C"/>
    <w:rsid w:val="00142A99"/>
    <w:rsid w:val="001431A9"/>
    <w:rsid w:val="001450F7"/>
    <w:rsid w:val="00145996"/>
    <w:rsid w:val="00145BBA"/>
    <w:rsid w:val="00146696"/>
    <w:rsid w:val="0014767C"/>
    <w:rsid w:val="00152DE4"/>
    <w:rsid w:val="00153DC9"/>
    <w:rsid w:val="001547B4"/>
    <w:rsid w:val="00156F06"/>
    <w:rsid w:val="00161EF6"/>
    <w:rsid w:val="001632F0"/>
    <w:rsid w:val="00163728"/>
    <w:rsid w:val="00164496"/>
    <w:rsid w:val="00164C95"/>
    <w:rsid w:val="00166368"/>
    <w:rsid w:val="00171569"/>
    <w:rsid w:val="00172819"/>
    <w:rsid w:val="00174821"/>
    <w:rsid w:val="0018106B"/>
    <w:rsid w:val="00181FA2"/>
    <w:rsid w:val="00182AF9"/>
    <w:rsid w:val="00191DBE"/>
    <w:rsid w:val="00192AF7"/>
    <w:rsid w:val="0019646C"/>
    <w:rsid w:val="001A0746"/>
    <w:rsid w:val="001A106C"/>
    <w:rsid w:val="001A1AC6"/>
    <w:rsid w:val="001A1CF3"/>
    <w:rsid w:val="001A1E22"/>
    <w:rsid w:val="001A2F5E"/>
    <w:rsid w:val="001A32E2"/>
    <w:rsid w:val="001A34D4"/>
    <w:rsid w:val="001A5AEB"/>
    <w:rsid w:val="001B41CA"/>
    <w:rsid w:val="001B4FEF"/>
    <w:rsid w:val="001B60AA"/>
    <w:rsid w:val="001B6E63"/>
    <w:rsid w:val="001B6EBA"/>
    <w:rsid w:val="001B704D"/>
    <w:rsid w:val="001B770F"/>
    <w:rsid w:val="001C080D"/>
    <w:rsid w:val="001C4CDE"/>
    <w:rsid w:val="001C7524"/>
    <w:rsid w:val="001C7C4D"/>
    <w:rsid w:val="001D13AB"/>
    <w:rsid w:val="001D24B0"/>
    <w:rsid w:val="001D3024"/>
    <w:rsid w:val="001D469B"/>
    <w:rsid w:val="001E012B"/>
    <w:rsid w:val="001E0D9E"/>
    <w:rsid w:val="001E2BFF"/>
    <w:rsid w:val="001E307B"/>
    <w:rsid w:val="001E3570"/>
    <w:rsid w:val="001F01C0"/>
    <w:rsid w:val="001F35CB"/>
    <w:rsid w:val="001F3A5E"/>
    <w:rsid w:val="001F5B60"/>
    <w:rsid w:val="001F5D9F"/>
    <w:rsid w:val="001F755F"/>
    <w:rsid w:val="00203162"/>
    <w:rsid w:val="002067CF"/>
    <w:rsid w:val="00207E6C"/>
    <w:rsid w:val="002105B9"/>
    <w:rsid w:val="00211C03"/>
    <w:rsid w:val="00212BDD"/>
    <w:rsid w:val="00213DC9"/>
    <w:rsid w:val="00213EF4"/>
    <w:rsid w:val="00214109"/>
    <w:rsid w:val="002141D0"/>
    <w:rsid w:val="002154B2"/>
    <w:rsid w:val="002200C6"/>
    <w:rsid w:val="002208B9"/>
    <w:rsid w:val="00223580"/>
    <w:rsid w:val="00225640"/>
    <w:rsid w:val="00227E1B"/>
    <w:rsid w:val="00227FFC"/>
    <w:rsid w:val="0023540F"/>
    <w:rsid w:val="002376E0"/>
    <w:rsid w:val="00240719"/>
    <w:rsid w:val="0024341A"/>
    <w:rsid w:val="00244714"/>
    <w:rsid w:val="002508BE"/>
    <w:rsid w:val="00255025"/>
    <w:rsid w:val="0025510B"/>
    <w:rsid w:val="00256188"/>
    <w:rsid w:val="002622DB"/>
    <w:rsid w:val="002625D9"/>
    <w:rsid w:val="00263F10"/>
    <w:rsid w:val="002641C8"/>
    <w:rsid w:val="002662E9"/>
    <w:rsid w:val="0027328D"/>
    <w:rsid w:val="00273719"/>
    <w:rsid w:val="00274949"/>
    <w:rsid w:val="00274F87"/>
    <w:rsid w:val="002767E2"/>
    <w:rsid w:val="00277B7F"/>
    <w:rsid w:val="00281798"/>
    <w:rsid w:val="002823A2"/>
    <w:rsid w:val="002857BB"/>
    <w:rsid w:val="002873AB"/>
    <w:rsid w:val="00292286"/>
    <w:rsid w:val="002926DF"/>
    <w:rsid w:val="002945D3"/>
    <w:rsid w:val="00295337"/>
    <w:rsid w:val="00295F2B"/>
    <w:rsid w:val="00297CD8"/>
    <w:rsid w:val="00297FCD"/>
    <w:rsid w:val="002A0778"/>
    <w:rsid w:val="002A0A01"/>
    <w:rsid w:val="002A0C91"/>
    <w:rsid w:val="002A122B"/>
    <w:rsid w:val="002A384A"/>
    <w:rsid w:val="002B03A5"/>
    <w:rsid w:val="002B18CD"/>
    <w:rsid w:val="002B5245"/>
    <w:rsid w:val="002B7660"/>
    <w:rsid w:val="002C2B2E"/>
    <w:rsid w:val="002C404D"/>
    <w:rsid w:val="002C49B2"/>
    <w:rsid w:val="002C4F3A"/>
    <w:rsid w:val="002C7AE6"/>
    <w:rsid w:val="002D03C0"/>
    <w:rsid w:val="002D1BD2"/>
    <w:rsid w:val="002D1DDC"/>
    <w:rsid w:val="002D20E1"/>
    <w:rsid w:val="002E286A"/>
    <w:rsid w:val="002E2B1B"/>
    <w:rsid w:val="002E41FF"/>
    <w:rsid w:val="002E5136"/>
    <w:rsid w:val="002E56B7"/>
    <w:rsid w:val="002F15C2"/>
    <w:rsid w:val="002F20E2"/>
    <w:rsid w:val="002F4855"/>
    <w:rsid w:val="002F59E1"/>
    <w:rsid w:val="00302C0E"/>
    <w:rsid w:val="0030370E"/>
    <w:rsid w:val="003057F8"/>
    <w:rsid w:val="00305ACC"/>
    <w:rsid w:val="00306DBB"/>
    <w:rsid w:val="00307901"/>
    <w:rsid w:val="00311EF8"/>
    <w:rsid w:val="0031431E"/>
    <w:rsid w:val="00316C68"/>
    <w:rsid w:val="003215C7"/>
    <w:rsid w:val="0032230A"/>
    <w:rsid w:val="00322674"/>
    <w:rsid w:val="00322AB0"/>
    <w:rsid w:val="00322ABF"/>
    <w:rsid w:val="00322BC9"/>
    <w:rsid w:val="00322C63"/>
    <w:rsid w:val="003260E8"/>
    <w:rsid w:val="00326AD4"/>
    <w:rsid w:val="00326D11"/>
    <w:rsid w:val="00326E17"/>
    <w:rsid w:val="00333FC3"/>
    <w:rsid w:val="00334A7E"/>
    <w:rsid w:val="00335E9E"/>
    <w:rsid w:val="00337525"/>
    <w:rsid w:val="00343B20"/>
    <w:rsid w:val="0034420A"/>
    <w:rsid w:val="00345DB6"/>
    <w:rsid w:val="00347116"/>
    <w:rsid w:val="0034760D"/>
    <w:rsid w:val="00347C3F"/>
    <w:rsid w:val="00350E84"/>
    <w:rsid w:val="00351AFC"/>
    <w:rsid w:val="00351BC0"/>
    <w:rsid w:val="003520ED"/>
    <w:rsid w:val="00352376"/>
    <w:rsid w:val="003528DE"/>
    <w:rsid w:val="00352B74"/>
    <w:rsid w:val="003537CD"/>
    <w:rsid w:val="003556A6"/>
    <w:rsid w:val="00355C47"/>
    <w:rsid w:val="00356251"/>
    <w:rsid w:val="003567F6"/>
    <w:rsid w:val="003572F9"/>
    <w:rsid w:val="003602A9"/>
    <w:rsid w:val="00360BE1"/>
    <w:rsid w:val="00362EE9"/>
    <w:rsid w:val="00363B94"/>
    <w:rsid w:val="00363EE7"/>
    <w:rsid w:val="0036511E"/>
    <w:rsid w:val="0036709F"/>
    <w:rsid w:val="003703D3"/>
    <w:rsid w:val="003718D4"/>
    <w:rsid w:val="00371B3A"/>
    <w:rsid w:val="00372E2C"/>
    <w:rsid w:val="003737FB"/>
    <w:rsid w:val="00374DF4"/>
    <w:rsid w:val="003756D1"/>
    <w:rsid w:val="00377A04"/>
    <w:rsid w:val="0038211E"/>
    <w:rsid w:val="00382326"/>
    <w:rsid w:val="0038468A"/>
    <w:rsid w:val="00384D5B"/>
    <w:rsid w:val="0039023B"/>
    <w:rsid w:val="0039414A"/>
    <w:rsid w:val="00394AEF"/>
    <w:rsid w:val="0039660C"/>
    <w:rsid w:val="003A2746"/>
    <w:rsid w:val="003A30B3"/>
    <w:rsid w:val="003A45DF"/>
    <w:rsid w:val="003A48DA"/>
    <w:rsid w:val="003A4BDB"/>
    <w:rsid w:val="003A7C03"/>
    <w:rsid w:val="003B0CD0"/>
    <w:rsid w:val="003B145C"/>
    <w:rsid w:val="003B19E0"/>
    <w:rsid w:val="003B2A3B"/>
    <w:rsid w:val="003B2DA1"/>
    <w:rsid w:val="003B5230"/>
    <w:rsid w:val="003B59F2"/>
    <w:rsid w:val="003B7E9A"/>
    <w:rsid w:val="003C3420"/>
    <w:rsid w:val="003C3A6B"/>
    <w:rsid w:val="003C5266"/>
    <w:rsid w:val="003C54B8"/>
    <w:rsid w:val="003D00D4"/>
    <w:rsid w:val="003D0317"/>
    <w:rsid w:val="003D073D"/>
    <w:rsid w:val="003D0D10"/>
    <w:rsid w:val="003D2C45"/>
    <w:rsid w:val="003D78D1"/>
    <w:rsid w:val="003D7AD3"/>
    <w:rsid w:val="003E13EE"/>
    <w:rsid w:val="003E23BA"/>
    <w:rsid w:val="003E43EE"/>
    <w:rsid w:val="003E6333"/>
    <w:rsid w:val="003E651A"/>
    <w:rsid w:val="003E7185"/>
    <w:rsid w:val="003F110D"/>
    <w:rsid w:val="003F2275"/>
    <w:rsid w:val="003F4B0B"/>
    <w:rsid w:val="003F6694"/>
    <w:rsid w:val="004059C9"/>
    <w:rsid w:val="004061EF"/>
    <w:rsid w:val="004115A2"/>
    <w:rsid w:val="004117CD"/>
    <w:rsid w:val="00412255"/>
    <w:rsid w:val="00413904"/>
    <w:rsid w:val="00415EF9"/>
    <w:rsid w:val="00415F85"/>
    <w:rsid w:val="00416B42"/>
    <w:rsid w:val="004170D8"/>
    <w:rsid w:val="00426ACA"/>
    <w:rsid w:val="0043163B"/>
    <w:rsid w:val="00433991"/>
    <w:rsid w:val="004346A6"/>
    <w:rsid w:val="00437563"/>
    <w:rsid w:val="004411CA"/>
    <w:rsid w:val="004418C3"/>
    <w:rsid w:val="0044197D"/>
    <w:rsid w:val="00441D3F"/>
    <w:rsid w:val="004426E7"/>
    <w:rsid w:val="004431BC"/>
    <w:rsid w:val="00444530"/>
    <w:rsid w:val="00444DA9"/>
    <w:rsid w:val="004455DD"/>
    <w:rsid w:val="00446AF8"/>
    <w:rsid w:val="00450C67"/>
    <w:rsid w:val="00452A1C"/>
    <w:rsid w:val="00452E1F"/>
    <w:rsid w:val="004553E7"/>
    <w:rsid w:val="00455FD7"/>
    <w:rsid w:val="004579E6"/>
    <w:rsid w:val="00457D0F"/>
    <w:rsid w:val="0046356E"/>
    <w:rsid w:val="0047021D"/>
    <w:rsid w:val="004752F4"/>
    <w:rsid w:val="00475FB8"/>
    <w:rsid w:val="0047765B"/>
    <w:rsid w:val="0048047B"/>
    <w:rsid w:val="00481049"/>
    <w:rsid w:val="00482D73"/>
    <w:rsid w:val="00482FC1"/>
    <w:rsid w:val="004832DD"/>
    <w:rsid w:val="00485EA3"/>
    <w:rsid w:val="004876DF"/>
    <w:rsid w:val="004919FD"/>
    <w:rsid w:val="00492FB7"/>
    <w:rsid w:val="004930FF"/>
    <w:rsid w:val="00493345"/>
    <w:rsid w:val="00493FC8"/>
    <w:rsid w:val="00494F23"/>
    <w:rsid w:val="00496378"/>
    <w:rsid w:val="004A0040"/>
    <w:rsid w:val="004A1289"/>
    <w:rsid w:val="004A1BF5"/>
    <w:rsid w:val="004A470B"/>
    <w:rsid w:val="004A4818"/>
    <w:rsid w:val="004A5C76"/>
    <w:rsid w:val="004A5CB4"/>
    <w:rsid w:val="004B1ADB"/>
    <w:rsid w:val="004B31B5"/>
    <w:rsid w:val="004B4701"/>
    <w:rsid w:val="004B69C6"/>
    <w:rsid w:val="004C29EE"/>
    <w:rsid w:val="004C3CD9"/>
    <w:rsid w:val="004C45EB"/>
    <w:rsid w:val="004C48FE"/>
    <w:rsid w:val="004C53EC"/>
    <w:rsid w:val="004C6134"/>
    <w:rsid w:val="004D0FCB"/>
    <w:rsid w:val="004E342B"/>
    <w:rsid w:val="004E379D"/>
    <w:rsid w:val="004E4490"/>
    <w:rsid w:val="004E5D0C"/>
    <w:rsid w:val="004F073E"/>
    <w:rsid w:val="004F08CF"/>
    <w:rsid w:val="004F166C"/>
    <w:rsid w:val="004F27A8"/>
    <w:rsid w:val="004F3A1C"/>
    <w:rsid w:val="004F3F89"/>
    <w:rsid w:val="004F480E"/>
    <w:rsid w:val="004F75C4"/>
    <w:rsid w:val="004F7AD7"/>
    <w:rsid w:val="00504077"/>
    <w:rsid w:val="00506DD2"/>
    <w:rsid w:val="0051016B"/>
    <w:rsid w:val="00510682"/>
    <w:rsid w:val="005106F6"/>
    <w:rsid w:val="00511BD2"/>
    <w:rsid w:val="00514912"/>
    <w:rsid w:val="00514C72"/>
    <w:rsid w:val="00515B1B"/>
    <w:rsid w:val="00521115"/>
    <w:rsid w:val="00522474"/>
    <w:rsid w:val="005238FF"/>
    <w:rsid w:val="0052421E"/>
    <w:rsid w:val="0052503B"/>
    <w:rsid w:val="00530702"/>
    <w:rsid w:val="005338AA"/>
    <w:rsid w:val="00535F8E"/>
    <w:rsid w:val="005366FB"/>
    <w:rsid w:val="00536F1E"/>
    <w:rsid w:val="00540A45"/>
    <w:rsid w:val="00541106"/>
    <w:rsid w:val="0054230B"/>
    <w:rsid w:val="00542C37"/>
    <w:rsid w:val="00543A45"/>
    <w:rsid w:val="00543AF4"/>
    <w:rsid w:val="00545839"/>
    <w:rsid w:val="00545FA2"/>
    <w:rsid w:val="00547E87"/>
    <w:rsid w:val="00550364"/>
    <w:rsid w:val="005528FF"/>
    <w:rsid w:val="005533E1"/>
    <w:rsid w:val="00553780"/>
    <w:rsid w:val="00553EAE"/>
    <w:rsid w:val="00554D69"/>
    <w:rsid w:val="00554E41"/>
    <w:rsid w:val="005573AC"/>
    <w:rsid w:val="005629B7"/>
    <w:rsid w:val="00562B1D"/>
    <w:rsid w:val="00564C73"/>
    <w:rsid w:val="00567D3C"/>
    <w:rsid w:val="005713F6"/>
    <w:rsid w:val="005727BF"/>
    <w:rsid w:val="00573BA7"/>
    <w:rsid w:val="0057541D"/>
    <w:rsid w:val="00575920"/>
    <w:rsid w:val="00575CC8"/>
    <w:rsid w:val="0057709A"/>
    <w:rsid w:val="0058012A"/>
    <w:rsid w:val="00580C9F"/>
    <w:rsid w:val="005818A0"/>
    <w:rsid w:val="005840CE"/>
    <w:rsid w:val="00584EDD"/>
    <w:rsid w:val="00585D9D"/>
    <w:rsid w:val="0058653D"/>
    <w:rsid w:val="005874DB"/>
    <w:rsid w:val="00591942"/>
    <w:rsid w:val="005929BA"/>
    <w:rsid w:val="00594059"/>
    <w:rsid w:val="0059586B"/>
    <w:rsid w:val="00595BDF"/>
    <w:rsid w:val="005A0A27"/>
    <w:rsid w:val="005A1C75"/>
    <w:rsid w:val="005A240D"/>
    <w:rsid w:val="005A35C4"/>
    <w:rsid w:val="005A6CBB"/>
    <w:rsid w:val="005B1EEB"/>
    <w:rsid w:val="005B3378"/>
    <w:rsid w:val="005B35BB"/>
    <w:rsid w:val="005B4A23"/>
    <w:rsid w:val="005B52E8"/>
    <w:rsid w:val="005C24C3"/>
    <w:rsid w:val="005C27D9"/>
    <w:rsid w:val="005C30B0"/>
    <w:rsid w:val="005D3C03"/>
    <w:rsid w:val="005D68BB"/>
    <w:rsid w:val="005D6A82"/>
    <w:rsid w:val="005D778E"/>
    <w:rsid w:val="005E033B"/>
    <w:rsid w:val="005E12CE"/>
    <w:rsid w:val="005E2074"/>
    <w:rsid w:val="005E3298"/>
    <w:rsid w:val="005E3A32"/>
    <w:rsid w:val="005E4982"/>
    <w:rsid w:val="005E589E"/>
    <w:rsid w:val="005E6E29"/>
    <w:rsid w:val="005F1DEE"/>
    <w:rsid w:val="005F2F31"/>
    <w:rsid w:val="005F46DC"/>
    <w:rsid w:val="005F6488"/>
    <w:rsid w:val="005F6BC1"/>
    <w:rsid w:val="006005ED"/>
    <w:rsid w:val="006010E4"/>
    <w:rsid w:val="00601AA6"/>
    <w:rsid w:val="00603AAF"/>
    <w:rsid w:val="00603FA4"/>
    <w:rsid w:val="00607140"/>
    <w:rsid w:val="006103ED"/>
    <w:rsid w:val="00613E21"/>
    <w:rsid w:val="006142F0"/>
    <w:rsid w:val="0061485C"/>
    <w:rsid w:val="00617163"/>
    <w:rsid w:val="0061761E"/>
    <w:rsid w:val="006247E5"/>
    <w:rsid w:val="00625484"/>
    <w:rsid w:val="00626891"/>
    <w:rsid w:val="006319E8"/>
    <w:rsid w:val="00631FA4"/>
    <w:rsid w:val="0063414E"/>
    <w:rsid w:val="00634307"/>
    <w:rsid w:val="00635A7B"/>
    <w:rsid w:val="00635F05"/>
    <w:rsid w:val="006362E7"/>
    <w:rsid w:val="00640FA6"/>
    <w:rsid w:val="006415C8"/>
    <w:rsid w:val="006423D6"/>
    <w:rsid w:val="0064381C"/>
    <w:rsid w:val="006464E7"/>
    <w:rsid w:val="00655519"/>
    <w:rsid w:val="006560F1"/>
    <w:rsid w:val="00656DB2"/>
    <w:rsid w:val="00657B4C"/>
    <w:rsid w:val="00660265"/>
    <w:rsid w:val="006603F0"/>
    <w:rsid w:val="00660912"/>
    <w:rsid w:val="00661A31"/>
    <w:rsid w:val="00662B2C"/>
    <w:rsid w:val="0066373A"/>
    <w:rsid w:val="00664991"/>
    <w:rsid w:val="00665524"/>
    <w:rsid w:val="006729BC"/>
    <w:rsid w:val="00676F74"/>
    <w:rsid w:val="0068053F"/>
    <w:rsid w:val="006822FD"/>
    <w:rsid w:val="006828EB"/>
    <w:rsid w:val="00685808"/>
    <w:rsid w:val="00686D6A"/>
    <w:rsid w:val="00691E3F"/>
    <w:rsid w:val="00692C81"/>
    <w:rsid w:val="00694B28"/>
    <w:rsid w:val="00696E6B"/>
    <w:rsid w:val="00697127"/>
    <w:rsid w:val="006A0CD0"/>
    <w:rsid w:val="006A0F90"/>
    <w:rsid w:val="006A49D7"/>
    <w:rsid w:val="006A5FE9"/>
    <w:rsid w:val="006A61A7"/>
    <w:rsid w:val="006A713E"/>
    <w:rsid w:val="006A73C2"/>
    <w:rsid w:val="006A7DD3"/>
    <w:rsid w:val="006B1824"/>
    <w:rsid w:val="006B19DB"/>
    <w:rsid w:val="006B3E5D"/>
    <w:rsid w:val="006B4BE4"/>
    <w:rsid w:val="006B6872"/>
    <w:rsid w:val="006B6962"/>
    <w:rsid w:val="006C18B8"/>
    <w:rsid w:val="006C2D74"/>
    <w:rsid w:val="006C4549"/>
    <w:rsid w:val="006C45BA"/>
    <w:rsid w:val="006C529A"/>
    <w:rsid w:val="006C5A37"/>
    <w:rsid w:val="006C6BE7"/>
    <w:rsid w:val="006C6D92"/>
    <w:rsid w:val="006D18D5"/>
    <w:rsid w:val="006D1F64"/>
    <w:rsid w:val="006D2AE4"/>
    <w:rsid w:val="006D4762"/>
    <w:rsid w:val="006D5970"/>
    <w:rsid w:val="006D7A50"/>
    <w:rsid w:val="006E0F4D"/>
    <w:rsid w:val="006E1403"/>
    <w:rsid w:val="006E4B93"/>
    <w:rsid w:val="006F3281"/>
    <w:rsid w:val="006F4F86"/>
    <w:rsid w:val="006F5034"/>
    <w:rsid w:val="006F52FC"/>
    <w:rsid w:val="006F600E"/>
    <w:rsid w:val="0070120E"/>
    <w:rsid w:val="00703B6C"/>
    <w:rsid w:val="00706432"/>
    <w:rsid w:val="007103A4"/>
    <w:rsid w:val="00711BF5"/>
    <w:rsid w:val="00711D7E"/>
    <w:rsid w:val="00712653"/>
    <w:rsid w:val="00716E0C"/>
    <w:rsid w:val="00716F77"/>
    <w:rsid w:val="007205E1"/>
    <w:rsid w:val="00721627"/>
    <w:rsid w:val="00722020"/>
    <w:rsid w:val="0072386B"/>
    <w:rsid w:val="00724AC4"/>
    <w:rsid w:val="00724ED8"/>
    <w:rsid w:val="00727C38"/>
    <w:rsid w:val="00732C18"/>
    <w:rsid w:val="007363D1"/>
    <w:rsid w:val="00744E8A"/>
    <w:rsid w:val="00751E4A"/>
    <w:rsid w:val="0075403F"/>
    <w:rsid w:val="00756CB6"/>
    <w:rsid w:val="007604C4"/>
    <w:rsid w:val="00760EF7"/>
    <w:rsid w:val="00763B7D"/>
    <w:rsid w:val="00763CBC"/>
    <w:rsid w:val="00770A11"/>
    <w:rsid w:val="007726E1"/>
    <w:rsid w:val="007728DA"/>
    <w:rsid w:val="00774218"/>
    <w:rsid w:val="00774422"/>
    <w:rsid w:val="00775CB1"/>
    <w:rsid w:val="00777529"/>
    <w:rsid w:val="007778AE"/>
    <w:rsid w:val="00780DEF"/>
    <w:rsid w:val="0078350E"/>
    <w:rsid w:val="00784F99"/>
    <w:rsid w:val="0078768A"/>
    <w:rsid w:val="00787BB1"/>
    <w:rsid w:val="007903D4"/>
    <w:rsid w:val="00791497"/>
    <w:rsid w:val="00791D13"/>
    <w:rsid w:val="007923F5"/>
    <w:rsid w:val="00792F02"/>
    <w:rsid w:val="00794411"/>
    <w:rsid w:val="007977AB"/>
    <w:rsid w:val="007977BE"/>
    <w:rsid w:val="00797D61"/>
    <w:rsid w:val="007A1D7F"/>
    <w:rsid w:val="007A2D96"/>
    <w:rsid w:val="007A38EA"/>
    <w:rsid w:val="007A4CC2"/>
    <w:rsid w:val="007A55F0"/>
    <w:rsid w:val="007A5D61"/>
    <w:rsid w:val="007A67E9"/>
    <w:rsid w:val="007A7025"/>
    <w:rsid w:val="007B0380"/>
    <w:rsid w:val="007B0748"/>
    <w:rsid w:val="007B111A"/>
    <w:rsid w:val="007B6E20"/>
    <w:rsid w:val="007C0E9C"/>
    <w:rsid w:val="007C15C9"/>
    <w:rsid w:val="007C216E"/>
    <w:rsid w:val="007C48E8"/>
    <w:rsid w:val="007C537A"/>
    <w:rsid w:val="007C5512"/>
    <w:rsid w:val="007D1D34"/>
    <w:rsid w:val="007D5D61"/>
    <w:rsid w:val="007D63E0"/>
    <w:rsid w:val="007E129C"/>
    <w:rsid w:val="007E1860"/>
    <w:rsid w:val="007E2B9D"/>
    <w:rsid w:val="007E2E08"/>
    <w:rsid w:val="007E3A5D"/>
    <w:rsid w:val="007E5142"/>
    <w:rsid w:val="007E6297"/>
    <w:rsid w:val="007E70BC"/>
    <w:rsid w:val="007F40CD"/>
    <w:rsid w:val="007F4F49"/>
    <w:rsid w:val="007F5887"/>
    <w:rsid w:val="007F6EB1"/>
    <w:rsid w:val="007F7656"/>
    <w:rsid w:val="00800453"/>
    <w:rsid w:val="00802049"/>
    <w:rsid w:val="008028DE"/>
    <w:rsid w:val="00804491"/>
    <w:rsid w:val="00807DDD"/>
    <w:rsid w:val="00810FB6"/>
    <w:rsid w:val="0081103B"/>
    <w:rsid w:val="00814ED2"/>
    <w:rsid w:val="00816547"/>
    <w:rsid w:val="00816674"/>
    <w:rsid w:val="00816AF2"/>
    <w:rsid w:val="00820279"/>
    <w:rsid w:val="00820A1C"/>
    <w:rsid w:val="008223BE"/>
    <w:rsid w:val="00822BC3"/>
    <w:rsid w:val="008236F7"/>
    <w:rsid w:val="008239E1"/>
    <w:rsid w:val="0082611D"/>
    <w:rsid w:val="008265C6"/>
    <w:rsid w:val="0083297D"/>
    <w:rsid w:val="00834286"/>
    <w:rsid w:val="0084396D"/>
    <w:rsid w:val="00850BF9"/>
    <w:rsid w:val="00850E0E"/>
    <w:rsid w:val="00852566"/>
    <w:rsid w:val="0085467B"/>
    <w:rsid w:val="00857733"/>
    <w:rsid w:val="00865D03"/>
    <w:rsid w:val="00865DB6"/>
    <w:rsid w:val="0086792A"/>
    <w:rsid w:val="00872B37"/>
    <w:rsid w:val="00877829"/>
    <w:rsid w:val="0088104F"/>
    <w:rsid w:val="0088192D"/>
    <w:rsid w:val="00882399"/>
    <w:rsid w:val="00883844"/>
    <w:rsid w:val="00890F2A"/>
    <w:rsid w:val="00891577"/>
    <w:rsid w:val="0089410D"/>
    <w:rsid w:val="0089530E"/>
    <w:rsid w:val="008A1AD4"/>
    <w:rsid w:val="008A213C"/>
    <w:rsid w:val="008A49D5"/>
    <w:rsid w:val="008A506F"/>
    <w:rsid w:val="008A509C"/>
    <w:rsid w:val="008A526D"/>
    <w:rsid w:val="008A705C"/>
    <w:rsid w:val="008B23FF"/>
    <w:rsid w:val="008B4292"/>
    <w:rsid w:val="008B63D7"/>
    <w:rsid w:val="008B6403"/>
    <w:rsid w:val="008B6493"/>
    <w:rsid w:val="008C2506"/>
    <w:rsid w:val="008C38FF"/>
    <w:rsid w:val="008C5705"/>
    <w:rsid w:val="008C6A4E"/>
    <w:rsid w:val="008C7317"/>
    <w:rsid w:val="008C7B09"/>
    <w:rsid w:val="008C7E0F"/>
    <w:rsid w:val="008D0300"/>
    <w:rsid w:val="008D2F15"/>
    <w:rsid w:val="008D422C"/>
    <w:rsid w:val="008D44A5"/>
    <w:rsid w:val="008D4812"/>
    <w:rsid w:val="008D4F39"/>
    <w:rsid w:val="008D61F0"/>
    <w:rsid w:val="008E0A5D"/>
    <w:rsid w:val="008E2098"/>
    <w:rsid w:val="008E492F"/>
    <w:rsid w:val="008E7B18"/>
    <w:rsid w:val="008E7C47"/>
    <w:rsid w:val="008F43B9"/>
    <w:rsid w:val="008F7F26"/>
    <w:rsid w:val="00902DB0"/>
    <w:rsid w:val="00903BA2"/>
    <w:rsid w:val="0090411C"/>
    <w:rsid w:val="0090467E"/>
    <w:rsid w:val="009052F3"/>
    <w:rsid w:val="009054F1"/>
    <w:rsid w:val="009075CD"/>
    <w:rsid w:val="009112ED"/>
    <w:rsid w:val="00911D09"/>
    <w:rsid w:val="0091428E"/>
    <w:rsid w:val="0091429D"/>
    <w:rsid w:val="00915919"/>
    <w:rsid w:val="00916F83"/>
    <w:rsid w:val="0091776F"/>
    <w:rsid w:val="00921342"/>
    <w:rsid w:val="0092368D"/>
    <w:rsid w:val="00923E15"/>
    <w:rsid w:val="00924D05"/>
    <w:rsid w:val="00925069"/>
    <w:rsid w:val="0092562C"/>
    <w:rsid w:val="009265E7"/>
    <w:rsid w:val="009274E4"/>
    <w:rsid w:val="00927D24"/>
    <w:rsid w:val="00930043"/>
    <w:rsid w:val="009300E1"/>
    <w:rsid w:val="00931785"/>
    <w:rsid w:val="009320E7"/>
    <w:rsid w:val="00932BA2"/>
    <w:rsid w:val="009355B7"/>
    <w:rsid w:val="009359CE"/>
    <w:rsid w:val="0093725C"/>
    <w:rsid w:val="009377AF"/>
    <w:rsid w:val="0094059B"/>
    <w:rsid w:val="0094077D"/>
    <w:rsid w:val="009422B7"/>
    <w:rsid w:val="0094420B"/>
    <w:rsid w:val="0094734F"/>
    <w:rsid w:val="00947B02"/>
    <w:rsid w:val="00947F4C"/>
    <w:rsid w:val="00950D22"/>
    <w:rsid w:val="009546DC"/>
    <w:rsid w:val="00954C5A"/>
    <w:rsid w:val="00955644"/>
    <w:rsid w:val="00960AE5"/>
    <w:rsid w:val="00962DC8"/>
    <w:rsid w:val="00965108"/>
    <w:rsid w:val="0096710B"/>
    <w:rsid w:val="009728FC"/>
    <w:rsid w:val="00973B65"/>
    <w:rsid w:val="009740F6"/>
    <w:rsid w:val="00974B4B"/>
    <w:rsid w:val="009776C8"/>
    <w:rsid w:val="00980E57"/>
    <w:rsid w:val="00982E6D"/>
    <w:rsid w:val="00992CA1"/>
    <w:rsid w:val="009946FD"/>
    <w:rsid w:val="0099633E"/>
    <w:rsid w:val="009A15C9"/>
    <w:rsid w:val="009A17C8"/>
    <w:rsid w:val="009A469D"/>
    <w:rsid w:val="009A62D4"/>
    <w:rsid w:val="009A6433"/>
    <w:rsid w:val="009A72A3"/>
    <w:rsid w:val="009A7389"/>
    <w:rsid w:val="009A7F35"/>
    <w:rsid w:val="009B0583"/>
    <w:rsid w:val="009B49ED"/>
    <w:rsid w:val="009B6241"/>
    <w:rsid w:val="009B6810"/>
    <w:rsid w:val="009B79FD"/>
    <w:rsid w:val="009B7FD7"/>
    <w:rsid w:val="009C24C7"/>
    <w:rsid w:val="009C3005"/>
    <w:rsid w:val="009C6F05"/>
    <w:rsid w:val="009D033C"/>
    <w:rsid w:val="009D0FF1"/>
    <w:rsid w:val="009D31B9"/>
    <w:rsid w:val="009D375D"/>
    <w:rsid w:val="009D3C25"/>
    <w:rsid w:val="009E267F"/>
    <w:rsid w:val="009E2EED"/>
    <w:rsid w:val="009E507F"/>
    <w:rsid w:val="009E711B"/>
    <w:rsid w:val="009E71D6"/>
    <w:rsid w:val="009F2AA6"/>
    <w:rsid w:val="009F508E"/>
    <w:rsid w:val="009F7FED"/>
    <w:rsid w:val="00A0258B"/>
    <w:rsid w:val="00A03964"/>
    <w:rsid w:val="00A057DF"/>
    <w:rsid w:val="00A05F47"/>
    <w:rsid w:val="00A06554"/>
    <w:rsid w:val="00A06677"/>
    <w:rsid w:val="00A1107F"/>
    <w:rsid w:val="00A13BAE"/>
    <w:rsid w:val="00A176B2"/>
    <w:rsid w:val="00A216F8"/>
    <w:rsid w:val="00A226E4"/>
    <w:rsid w:val="00A23161"/>
    <w:rsid w:val="00A24094"/>
    <w:rsid w:val="00A25EF7"/>
    <w:rsid w:val="00A26D42"/>
    <w:rsid w:val="00A31B0E"/>
    <w:rsid w:val="00A33E1F"/>
    <w:rsid w:val="00A34541"/>
    <w:rsid w:val="00A35882"/>
    <w:rsid w:val="00A37877"/>
    <w:rsid w:val="00A37D4A"/>
    <w:rsid w:val="00A4001D"/>
    <w:rsid w:val="00A42C8D"/>
    <w:rsid w:val="00A43924"/>
    <w:rsid w:val="00A4484C"/>
    <w:rsid w:val="00A4604B"/>
    <w:rsid w:val="00A47F92"/>
    <w:rsid w:val="00A50D49"/>
    <w:rsid w:val="00A53989"/>
    <w:rsid w:val="00A54646"/>
    <w:rsid w:val="00A54C02"/>
    <w:rsid w:val="00A56E50"/>
    <w:rsid w:val="00A5742D"/>
    <w:rsid w:val="00A578B2"/>
    <w:rsid w:val="00A62268"/>
    <w:rsid w:val="00A63CD5"/>
    <w:rsid w:val="00A641B6"/>
    <w:rsid w:val="00A64C20"/>
    <w:rsid w:val="00A67413"/>
    <w:rsid w:val="00A6768C"/>
    <w:rsid w:val="00A7069C"/>
    <w:rsid w:val="00A708F4"/>
    <w:rsid w:val="00A709B6"/>
    <w:rsid w:val="00A709D1"/>
    <w:rsid w:val="00A70C82"/>
    <w:rsid w:val="00A7199A"/>
    <w:rsid w:val="00A71C47"/>
    <w:rsid w:val="00A733B8"/>
    <w:rsid w:val="00A74DB2"/>
    <w:rsid w:val="00A74DE0"/>
    <w:rsid w:val="00A754C6"/>
    <w:rsid w:val="00A76D80"/>
    <w:rsid w:val="00A83687"/>
    <w:rsid w:val="00A84194"/>
    <w:rsid w:val="00A86A4F"/>
    <w:rsid w:val="00A90375"/>
    <w:rsid w:val="00A9043D"/>
    <w:rsid w:val="00A9275A"/>
    <w:rsid w:val="00A929FE"/>
    <w:rsid w:val="00A93A30"/>
    <w:rsid w:val="00AA0678"/>
    <w:rsid w:val="00AA1184"/>
    <w:rsid w:val="00AA2C29"/>
    <w:rsid w:val="00AA5724"/>
    <w:rsid w:val="00AA6456"/>
    <w:rsid w:val="00AA6798"/>
    <w:rsid w:val="00AB2A59"/>
    <w:rsid w:val="00AB33BC"/>
    <w:rsid w:val="00AB4457"/>
    <w:rsid w:val="00AB46CD"/>
    <w:rsid w:val="00AB62E9"/>
    <w:rsid w:val="00AB73FD"/>
    <w:rsid w:val="00AB7846"/>
    <w:rsid w:val="00AC3769"/>
    <w:rsid w:val="00AC37E3"/>
    <w:rsid w:val="00AC3E1A"/>
    <w:rsid w:val="00AC47D4"/>
    <w:rsid w:val="00AC51E8"/>
    <w:rsid w:val="00AC53AF"/>
    <w:rsid w:val="00AD13C6"/>
    <w:rsid w:val="00AD1C60"/>
    <w:rsid w:val="00AD5659"/>
    <w:rsid w:val="00AE0BBA"/>
    <w:rsid w:val="00AE5C11"/>
    <w:rsid w:val="00AE6213"/>
    <w:rsid w:val="00AE6251"/>
    <w:rsid w:val="00AE6604"/>
    <w:rsid w:val="00AE6957"/>
    <w:rsid w:val="00AF093D"/>
    <w:rsid w:val="00AF1209"/>
    <w:rsid w:val="00AF23DC"/>
    <w:rsid w:val="00AF4101"/>
    <w:rsid w:val="00AF6A41"/>
    <w:rsid w:val="00AF7F44"/>
    <w:rsid w:val="00B0072E"/>
    <w:rsid w:val="00B04EE2"/>
    <w:rsid w:val="00B0514B"/>
    <w:rsid w:val="00B05698"/>
    <w:rsid w:val="00B070E6"/>
    <w:rsid w:val="00B10529"/>
    <w:rsid w:val="00B13C03"/>
    <w:rsid w:val="00B143D5"/>
    <w:rsid w:val="00B14A74"/>
    <w:rsid w:val="00B1562F"/>
    <w:rsid w:val="00B200D1"/>
    <w:rsid w:val="00B205C9"/>
    <w:rsid w:val="00B2191E"/>
    <w:rsid w:val="00B22AC3"/>
    <w:rsid w:val="00B23B11"/>
    <w:rsid w:val="00B26683"/>
    <w:rsid w:val="00B26F2C"/>
    <w:rsid w:val="00B27D7B"/>
    <w:rsid w:val="00B31273"/>
    <w:rsid w:val="00B31A15"/>
    <w:rsid w:val="00B3440E"/>
    <w:rsid w:val="00B34547"/>
    <w:rsid w:val="00B365EB"/>
    <w:rsid w:val="00B366DC"/>
    <w:rsid w:val="00B46BAD"/>
    <w:rsid w:val="00B5302E"/>
    <w:rsid w:val="00B53AC9"/>
    <w:rsid w:val="00B53FFA"/>
    <w:rsid w:val="00B56C95"/>
    <w:rsid w:val="00B6084F"/>
    <w:rsid w:val="00B61348"/>
    <w:rsid w:val="00B61ACC"/>
    <w:rsid w:val="00B64B95"/>
    <w:rsid w:val="00B65A2C"/>
    <w:rsid w:val="00B67E99"/>
    <w:rsid w:val="00B704CC"/>
    <w:rsid w:val="00B71AAE"/>
    <w:rsid w:val="00B71F9C"/>
    <w:rsid w:val="00B72792"/>
    <w:rsid w:val="00B741DC"/>
    <w:rsid w:val="00B80FD8"/>
    <w:rsid w:val="00B82B41"/>
    <w:rsid w:val="00B837C2"/>
    <w:rsid w:val="00B83F44"/>
    <w:rsid w:val="00B8535D"/>
    <w:rsid w:val="00B85D62"/>
    <w:rsid w:val="00B85F07"/>
    <w:rsid w:val="00B8672F"/>
    <w:rsid w:val="00B92287"/>
    <w:rsid w:val="00B9404B"/>
    <w:rsid w:val="00B957E1"/>
    <w:rsid w:val="00BA7EEE"/>
    <w:rsid w:val="00BB09A2"/>
    <w:rsid w:val="00BB3063"/>
    <w:rsid w:val="00BB46A8"/>
    <w:rsid w:val="00BB4865"/>
    <w:rsid w:val="00BC04F4"/>
    <w:rsid w:val="00BD09CF"/>
    <w:rsid w:val="00BD6529"/>
    <w:rsid w:val="00BD67C4"/>
    <w:rsid w:val="00BE031E"/>
    <w:rsid w:val="00BE21BC"/>
    <w:rsid w:val="00BE2E33"/>
    <w:rsid w:val="00BE6176"/>
    <w:rsid w:val="00BE6316"/>
    <w:rsid w:val="00BE7736"/>
    <w:rsid w:val="00BF06CC"/>
    <w:rsid w:val="00BF310B"/>
    <w:rsid w:val="00BF63C6"/>
    <w:rsid w:val="00BF759D"/>
    <w:rsid w:val="00BF78AC"/>
    <w:rsid w:val="00C027F2"/>
    <w:rsid w:val="00C11955"/>
    <w:rsid w:val="00C122B7"/>
    <w:rsid w:val="00C169FD"/>
    <w:rsid w:val="00C16D3C"/>
    <w:rsid w:val="00C17DF1"/>
    <w:rsid w:val="00C2347A"/>
    <w:rsid w:val="00C25D29"/>
    <w:rsid w:val="00C27FE4"/>
    <w:rsid w:val="00C33E9A"/>
    <w:rsid w:val="00C34931"/>
    <w:rsid w:val="00C36507"/>
    <w:rsid w:val="00C40213"/>
    <w:rsid w:val="00C435C7"/>
    <w:rsid w:val="00C44605"/>
    <w:rsid w:val="00C47106"/>
    <w:rsid w:val="00C47330"/>
    <w:rsid w:val="00C5440E"/>
    <w:rsid w:val="00C553F8"/>
    <w:rsid w:val="00C5565E"/>
    <w:rsid w:val="00C559F4"/>
    <w:rsid w:val="00C56C1A"/>
    <w:rsid w:val="00C617FF"/>
    <w:rsid w:val="00C66CC3"/>
    <w:rsid w:val="00C66F03"/>
    <w:rsid w:val="00C74270"/>
    <w:rsid w:val="00C74B4F"/>
    <w:rsid w:val="00C74E1F"/>
    <w:rsid w:val="00C75A67"/>
    <w:rsid w:val="00C8194E"/>
    <w:rsid w:val="00C81F72"/>
    <w:rsid w:val="00C829AD"/>
    <w:rsid w:val="00C82DB9"/>
    <w:rsid w:val="00C847A2"/>
    <w:rsid w:val="00C86BC7"/>
    <w:rsid w:val="00C87316"/>
    <w:rsid w:val="00C91AA0"/>
    <w:rsid w:val="00C9223D"/>
    <w:rsid w:val="00C947D5"/>
    <w:rsid w:val="00C97060"/>
    <w:rsid w:val="00C97096"/>
    <w:rsid w:val="00C97255"/>
    <w:rsid w:val="00CA005C"/>
    <w:rsid w:val="00CA7AA6"/>
    <w:rsid w:val="00CB07D6"/>
    <w:rsid w:val="00CB143A"/>
    <w:rsid w:val="00CB1E45"/>
    <w:rsid w:val="00CB375A"/>
    <w:rsid w:val="00CB3E3A"/>
    <w:rsid w:val="00CB7357"/>
    <w:rsid w:val="00CC0331"/>
    <w:rsid w:val="00CC40C5"/>
    <w:rsid w:val="00CC43E0"/>
    <w:rsid w:val="00CC617D"/>
    <w:rsid w:val="00CC7FBF"/>
    <w:rsid w:val="00CD0AAB"/>
    <w:rsid w:val="00CD1B1E"/>
    <w:rsid w:val="00CD36C7"/>
    <w:rsid w:val="00CD4A1C"/>
    <w:rsid w:val="00CD51E0"/>
    <w:rsid w:val="00CD617F"/>
    <w:rsid w:val="00CD7111"/>
    <w:rsid w:val="00CD7161"/>
    <w:rsid w:val="00CD77A5"/>
    <w:rsid w:val="00CE23FF"/>
    <w:rsid w:val="00CE5275"/>
    <w:rsid w:val="00CE6719"/>
    <w:rsid w:val="00CE671C"/>
    <w:rsid w:val="00CE67E5"/>
    <w:rsid w:val="00CE7872"/>
    <w:rsid w:val="00CF0767"/>
    <w:rsid w:val="00CF2004"/>
    <w:rsid w:val="00CF2246"/>
    <w:rsid w:val="00CF414B"/>
    <w:rsid w:val="00CF44B5"/>
    <w:rsid w:val="00CF54E5"/>
    <w:rsid w:val="00CF59B2"/>
    <w:rsid w:val="00D02BAB"/>
    <w:rsid w:val="00D02F00"/>
    <w:rsid w:val="00D0587C"/>
    <w:rsid w:val="00D072FA"/>
    <w:rsid w:val="00D107EB"/>
    <w:rsid w:val="00D1085F"/>
    <w:rsid w:val="00D1089E"/>
    <w:rsid w:val="00D11E1A"/>
    <w:rsid w:val="00D11F26"/>
    <w:rsid w:val="00D125CF"/>
    <w:rsid w:val="00D1472A"/>
    <w:rsid w:val="00D221A3"/>
    <w:rsid w:val="00D22527"/>
    <w:rsid w:val="00D232C8"/>
    <w:rsid w:val="00D24C60"/>
    <w:rsid w:val="00D253C7"/>
    <w:rsid w:val="00D27422"/>
    <w:rsid w:val="00D300DC"/>
    <w:rsid w:val="00D30BDF"/>
    <w:rsid w:val="00D34C5F"/>
    <w:rsid w:val="00D356FA"/>
    <w:rsid w:val="00D3572B"/>
    <w:rsid w:val="00D4041A"/>
    <w:rsid w:val="00D4160E"/>
    <w:rsid w:val="00D436E8"/>
    <w:rsid w:val="00D44659"/>
    <w:rsid w:val="00D459EA"/>
    <w:rsid w:val="00D52B7D"/>
    <w:rsid w:val="00D53454"/>
    <w:rsid w:val="00D537F2"/>
    <w:rsid w:val="00D53F27"/>
    <w:rsid w:val="00D54F6E"/>
    <w:rsid w:val="00D55624"/>
    <w:rsid w:val="00D5795C"/>
    <w:rsid w:val="00D637BD"/>
    <w:rsid w:val="00D63B9B"/>
    <w:rsid w:val="00D70009"/>
    <w:rsid w:val="00D7072E"/>
    <w:rsid w:val="00D731FC"/>
    <w:rsid w:val="00D753EA"/>
    <w:rsid w:val="00D758E3"/>
    <w:rsid w:val="00D76C96"/>
    <w:rsid w:val="00D802F4"/>
    <w:rsid w:val="00D81E70"/>
    <w:rsid w:val="00D82305"/>
    <w:rsid w:val="00D9044B"/>
    <w:rsid w:val="00D915E2"/>
    <w:rsid w:val="00D92184"/>
    <w:rsid w:val="00D953F5"/>
    <w:rsid w:val="00D9597D"/>
    <w:rsid w:val="00D97A31"/>
    <w:rsid w:val="00DA004B"/>
    <w:rsid w:val="00DA1EE0"/>
    <w:rsid w:val="00DA60F7"/>
    <w:rsid w:val="00DB0479"/>
    <w:rsid w:val="00DB10ED"/>
    <w:rsid w:val="00DB2C47"/>
    <w:rsid w:val="00DB2CD5"/>
    <w:rsid w:val="00DB4B61"/>
    <w:rsid w:val="00DB4DED"/>
    <w:rsid w:val="00DB4E9C"/>
    <w:rsid w:val="00DB54CC"/>
    <w:rsid w:val="00DB6200"/>
    <w:rsid w:val="00DB700A"/>
    <w:rsid w:val="00DC16C9"/>
    <w:rsid w:val="00DC1AEF"/>
    <w:rsid w:val="00DC2F50"/>
    <w:rsid w:val="00DC38AE"/>
    <w:rsid w:val="00DC5C7D"/>
    <w:rsid w:val="00DD03D9"/>
    <w:rsid w:val="00DD1302"/>
    <w:rsid w:val="00DD1E96"/>
    <w:rsid w:val="00DD2E75"/>
    <w:rsid w:val="00DD57E8"/>
    <w:rsid w:val="00DD699D"/>
    <w:rsid w:val="00DD6B18"/>
    <w:rsid w:val="00DE45E1"/>
    <w:rsid w:val="00DE4B79"/>
    <w:rsid w:val="00DE52B1"/>
    <w:rsid w:val="00DE58B2"/>
    <w:rsid w:val="00DE7AEA"/>
    <w:rsid w:val="00DF262A"/>
    <w:rsid w:val="00DF2EEA"/>
    <w:rsid w:val="00DF37CB"/>
    <w:rsid w:val="00DF3CC7"/>
    <w:rsid w:val="00DF4FE4"/>
    <w:rsid w:val="00DF5724"/>
    <w:rsid w:val="00DF6332"/>
    <w:rsid w:val="00E017E8"/>
    <w:rsid w:val="00E06C52"/>
    <w:rsid w:val="00E07548"/>
    <w:rsid w:val="00E1027F"/>
    <w:rsid w:val="00E1265A"/>
    <w:rsid w:val="00E1400C"/>
    <w:rsid w:val="00E14A4F"/>
    <w:rsid w:val="00E15E37"/>
    <w:rsid w:val="00E2296D"/>
    <w:rsid w:val="00E25FF8"/>
    <w:rsid w:val="00E26082"/>
    <w:rsid w:val="00E26093"/>
    <w:rsid w:val="00E26305"/>
    <w:rsid w:val="00E26C99"/>
    <w:rsid w:val="00E27AD6"/>
    <w:rsid w:val="00E306EC"/>
    <w:rsid w:val="00E30EB1"/>
    <w:rsid w:val="00E31BA7"/>
    <w:rsid w:val="00E324F9"/>
    <w:rsid w:val="00E332E1"/>
    <w:rsid w:val="00E353C6"/>
    <w:rsid w:val="00E35692"/>
    <w:rsid w:val="00E36884"/>
    <w:rsid w:val="00E36ED4"/>
    <w:rsid w:val="00E4009F"/>
    <w:rsid w:val="00E40FAD"/>
    <w:rsid w:val="00E4195D"/>
    <w:rsid w:val="00E41AD2"/>
    <w:rsid w:val="00E42489"/>
    <w:rsid w:val="00E504D4"/>
    <w:rsid w:val="00E505AB"/>
    <w:rsid w:val="00E5384C"/>
    <w:rsid w:val="00E53885"/>
    <w:rsid w:val="00E54223"/>
    <w:rsid w:val="00E60C4F"/>
    <w:rsid w:val="00E611E7"/>
    <w:rsid w:val="00E648A3"/>
    <w:rsid w:val="00E65FDF"/>
    <w:rsid w:val="00E7208B"/>
    <w:rsid w:val="00E73798"/>
    <w:rsid w:val="00E74DB2"/>
    <w:rsid w:val="00E75292"/>
    <w:rsid w:val="00E758A1"/>
    <w:rsid w:val="00E75A91"/>
    <w:rsid w:val="00E762A6"/>
    <w:rsid w:val="00E774B5"/>
    <w:rsid w:val="00E8010D"/>
    <w:rsid w:val="00E81555"/>
    <w:rsid w:val="00E8178C"/>
    <w:rsid w:val="00E817E6"/>
    <w:rsid w:val="00E83B2B"/>
    <w:rsid w:val="00E85F29"/>
    <w:rsid w:val="00E900DB"/>
    <w:rsid w:val="00E90F70"/>
    <w:rsid w:val="00E9106B"/>
    <w:rsid w:val="00E9292A"/>
    <w:rsid w:val="00E93DCC"/>
    <w:rsid w:val="00E959E7"/>
    <w:rsid w:val="00EA1D28"/>
    <w:rsid w:val="00EA1DAE"/>
    <w:rsid w:val="00EA1E08"/>
    <w:rsid w:val="00EA5D14"/>
    <w:rsid w:val="00EA5DB5"/>
    <w:rsid w:val="00EA72A9"/>
    <w:rsid w:val="00EB177B"/>
    <w:rsid w:val="00EB1A3E"/>
    <w:rsid w:val="00EB31E0"/>
    <w:rsid w:val="00EB38B2"/>
    <w:rsid w:val="00EB3E6B"/>
    <w:rsid w:val="00EB575A"/>
    <w:rsid w:val="00EB640C"/>
    <w:rsid w:val="00EC0553"/>
    <w:rsid w:val="00EC1244"/>
    <w:rsid w:val="00EC3B32"/>
    <w:rsid w:val="00EC4318"/>
    <w:rsid w:val="00EC4798"/>
    <w:rsid w:val="00EC5711"/>
    <w:rsid w:val="00EC629D"/>
    <w:rsid w:val="00ED068E"/>
    <w:rsid w:val="00ED07E4"/>
    <w:rsid w:val="00ED2E1A"/>
    <w:rsid w:val="00ED3193"/>
    <w:rsid w:val="00ED45F0"/>
    <w:rsid w:val="00ED46FD"/>
    <w:rsid w:val="00ED57EE"/>
    <w:rsid w:val="00ED6AE4"/>
    <w:rsid w:val="00EE20B4"/>
    <w:rsid w:val="00EE2688"/>
    <w:rsid w:val="00EE2E89"/>
    <w:rsid w:val="00EE32C8"/>
    <w:rsid w:val="00EE3FD4"/>
    <w:rsid w:val="00EE3FD5"/>
    <w:rsid w:val="00EE5161"/>
    <w:rsid w:val="00EE6E64"/>
    <w:rsid w:val="00EE75A3"/>
    <w:rsid w:val="00EE7797"/>
    <w:rsid w:val="00EF0CE7"/>
    <w:rsid w:val="00EF1762"/>
    <w:rsid w:val="00EF2199"/>
    <w:rsid w:val="00EF354F"/>
    <w:rsid w:val="00EF6B2B"/>
    <w:rsid w:val="00F01F4C"/>
    <w:rsid w:val="00F02CFD"/>
    <w:rsid w:val="00F03A48"/>
    <w:rsid w:val="00F042F8"/>
    <w:rsid w:val="00F04ADD"/>
    <w:rsid w:val="00F056AB"/>
    <w:rsid w:val="00F05E46"/>
    <w:rsid w:val="00F05F0A"/>
    <w:rsid w:val="00F06A71"/>
    <w:rsid w:val="00F07AD9"/>
    <w:rsid w:val="00F12B25"/>
    <w:rsid w:val="00F1365F"/>
    <w:rsid w:val="00F16B9B"/>
    <w:rsid w:val="00F16D22"/>
    <w:rsid w:val="00F17BCD"/>
    <w:rsid w:val="00F20E3B"/>
    <w:rsid w:val="00F235B9"/>
    <w:rsid w:val="00F23F01"/>
    <w:rsid w:val="00F23F1B"/>
    <w:rsid w:val="00F25D9C"/>
    <w:rsid w:val="00F2721B"/>
    <w:rsid w:val="00F277BA"/>
    <w:rsid w:val="00F309BF"/>
    <w:rsid w:val="00F312C2"/>
    <w:rsid w:val="00F31B15"/>
    <w:rsid w:val="00F33215"/>
    <w:rsid w:val="00F342F0"/>
    <w:rsid w:val="00F34DC9"/>
    <w:rsid w:val="00F363F7"/>
    <w:rsid w:val="00F36F40"/>
    <w:rsid w:val="00F373AF"/>
    <w:rsid w:val="00F3786B"/>
    <w:rsid w:val="00F37CF4"/>
    <w:rsid w:val="00F44D83"/>
    <w:rsid w:val="00F52F37"/>
    <w:rsid w:val="00F53668"/>
    <w:rsid w:val="00F55C36"/>
    <w:rsid w:val="00F55CB5"/>
    <w:rsid w:val="00F56A90"/>
    <w:rsid w:val="00F57845"/>
    <w:rsid w:val="00F61A65"/>
    <w:rsid w:val="00F61FF3"/>
    <w:rsid w:val="00F631C2"/>
    <w:rsid w:val="00F6739E"/>
    <w:rsid w:val="00F67441"/>
    <w:rsid w:val="00F72AE6"/>
    <w:rsid w:val="00F73441"/>
    <w:rsid w:val="00F73449"/>
    <w:rsid w:val="00F73456"/>
    <w:rsid w:val="00F73E24"/>
    <w:rsid w:val="00F7452B"/>
    <w:rsid w:val="00F75178"/>
    <w:rsid w:val="00F77B47"/>
    <w:rsid w:val="00F811EB"/>
    <w:rsid w:val="00F8171D"/>
    <w:rsid w:val="00F8214B"/>
    <w:rsid w:val="00F84147"/>
    <w:rsid w:val="00F869EA"/>
    <w:rsid w:val="00F877EF"/>
    <w:rsid w:val="00F92565"/>
    <w:rsid w:val="00F962F2"/>
    <w:rsid w:val="00F96763"/>
    <w:rsid w:val="00FA05DA"/>
    <w:rsid w:val="00FA2045"/>
    <w:rsid w:val="00FA2485"/>
    <w:rsid w:val="00FA4378"/>
    <w:rsid w:val="00FA6AF6"/>
    <w:rsid w:val="00FA6CDA"/>
    <w:rsid w:val="00FA762D"/>
    <w:rsid w:val="00FA769F"/>
    <w:rsid w:val="00FB000B"/>
    <w:rsid w:val="00FB0AB5"/>
    <w:rsid w:val="00FB26A9"/>
    <w:rsid w:val="00FB3753"/>
    <w:rsid w:val="00FB3A7A"/>
    <w:rsid w:val="00FB708D"/>
    <w:rsid w:val="00FC32CB"/>
    <w:rsid w:val="00FC37F2"/>
    <w:rsid w:val="00FD0CAB"/>
    <w:rsid w:val="00FD0ECD"/>
    <w:rsid w:val="00FD2F6B"/>
    <w:rsid w:val="00FD3112"/>
    <w:rsid w:val="00FD38C1"/>
    <w:rsid w:val="00FD40F2"/>
    <w:rsid w:val="00FD68D3"/>
    <w:rsid w:val="00FD69C7"/>
    <w:rsid w:val="00FD7EF3"/>
    <w:rsid w:val="00FE0362"/>
    <w:rsid w:val="00FE0431"/>
    <w:rsid w:val="00FE1C79"/>
    <w:rsid w:val="00FE23C5"/>
    <w:rsid w:val="00FE2FD8"/>
    <w:rsid w:val="00FE39F6"/>
    <w:rsid w:val="00FE3BC8"/>
    <w:rsid w:val="00FE6C90"/>
    <w:rsid w:val="00FE79A8"/>
    <w:rsid w:val="00FE7FDB"/>
    <w:rsid w:val="00FF7957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B68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810"/>
    <w:rPr>
      <w:rFonts w:ascii="Tahoma" w:eastAsia="Times New Roman" w:hAnsi="Tahoma" w:cs="Tahoma"/>
      <w:sz w:val="16"/>
      <w:szCs w:val="16"/>
    </w:rPr>
  </w:style>
  <w:style w:type="paragraph" w:customStyle="1" w:styleId="220">
    <w:name w:val="Основной текст 22"/>
    <w:basedOn w:val="a"/>
    <w:rsid w:val="00A641B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f1">
    <w:name w:val="Body Text"/>
    <w:basedOn w:val="a"/>
    <w:link w:val="af2"/>
    <w:uiPriority w:val="99"/>
    <w:unhideWhenUsed/>
    <w:rsid w:val="00A0258B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A0258B"/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rsid w:val="00B365EB"/>
    <w:rPr>
      <w:rFonts w:ascii="Times New Roman" w:hAnsi="Times New Roman"/>
      <w:b/>
      <w:bCs/>
      <w:sz w:val="79"/>
      <w:szCs w:val="7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365EB"/>
    <w:pPr>
      <w:shd w:val="clear" w:color="auto" w:fill="FFFFFF"/>
      <w:spacing w:before="3840" w:after="3720" w:line="917" w:lineRule="exact"/>
      <w:ind w:firstLine="3120"/>
    </w:pPr>
    <w:rPr>
      <w:rFonts w:eastAsia="Calibri"/>
      <w:b/>
      <w:bCs/>
      <w:sz w:val="79"/>
      <w:szCs w:val="79"/>
    </w:rPr>
  </w:style>
  <w:style w:type="character" w:customStyle="1" w:styleId="33">
    <w:name w:val="Заголовок №3_"/>
    <w:basedOn w:val="a0"/>
    <w:link w:val="34"/>
    <w:uiPriority w:val="99"/>
    <w:rsid w:val="0034420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34420A"/>
    <w:pPr>
      <w:shd w:val="clear" w:color="auto" w:fill="FFFFFF"/>
      <w:spacing w:before="3720" w:line="240" w:lineRule="atLeast"/>
      <w:outlineLvl w:val="2"/>
    </w:pPr>
    <w:rPr>
      <w:rFonts w:eastAsia="Calibri"/>
      <w:b/>
      <w:bCs/>
      <w:sz w:val="26"/>
      <w:szCs w:val="26"/>
    </w:rPr>
  </w:style>
  <w:style w:type="paragraph" w:customStyle="1" w:styleId="25">
    <w:name w:val="Основной текст2"/>
    <w:basedOn w:val="a"/>
    <w:rsid w:val="00804491"/>
    <w:pPr>
      <w:widowControl w:val="0"/>
      <w:shd w:val="clear" w:color="auto" w:fill="FFFFFF"/>
      <w:spacing w:before="420" w:after="300" w:line="627" w:lineRule="exact"/>
      <w:jc w:val="center"/>
    </w:pPr>
    <w:rPr>
      <w:sz w:val="26"/>
      <w:szCs w:val="26"/>
    </w:rPr>
  </w:style>
  <w:style w:type="paragraph" w:customStyle="1" w:styleId="Postan">
    <w:name w:val="Postan"/>
    <w:basedOn w:val="a"/>
    <w:rsid w:val="001E307B"/>
    <w:pPr>
      <w:jc w:val="center"/>
    </w:pPr>
    <w:rPr>
      <w:sz w:val="28"/>
      <w:szCs w:val="20"/>
    </w:rPr>
  </w:style>
  <w:style w:type="paragraph" w:styleId="35">
    <w:name w:val="Body Text Indent 3"/>
    <w:basedOn w:val="a"/>
    <w:link w:val="36"/>
    <w:uiPriority w:val="99"/>
    <w:semiHidden/>
    <w:unhideWhenUsed/>
    <w:rsid w:val="0002375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23757"/>
    <w:rPr>
      <w:rFonts w:ascii="Times New Roman" w:eastAsia="Times New Roman" w:hAnsi="Times New Roman"/>
      <w:sz w:val="16"/>
      <w:szCs w:val="16"/>
    </w:rPr>
  </w:style>
  <w:style w:type="character" w:customStyle="1" w:styleId="26">
    <w:name w:val="Основной текст (2)_"/>
    <w:link w:val="27"/>
    <w:rsid w:val="0057709A"/>
    <w:rPr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7709A"/>
    <w:pPr>
      <w:widowControl w:val="0"/>
      <w:shd w:val="clear" w:color="auto" w:fill="FFFFFF"/>
      <w:spacing w:after="660" w:line="0" w:lineRule="atLeast"/>
      <w:jc w:val="center"/>
    </w:pPr>
    <w:rPr>
      <w:rFonts w:ascii="Calibri" w:eastAsia="Calibri" w:hAnsi="Calibri"/>
      <w:b/>
      <w:bCs/>
      <w:spacing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B68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810"/>
    <w:rPr>
      <w:rFonts w:ascii="Tahoma" w:eastAsia="Times New Roman" w:hAnsi="Tahoma" w:cs="Tahoma"/>
      <w:sz w:val="16"/>
      <w:szCs w:val="16"/>
    </w:rPr>
  </w:style>
  <w:style w:type="paragraph" w:customStyle="1" w:styleId="220">
    <w:name w:val="Основной текст 22"/>
    <w:basedOn w:val="a"/>
    <w:rsid w:val="00A641B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f1">
    <w:name w:val="Body Text"/>
    <w:basedOn w:val="a"/>
    <w:link w:val="af2"/>
    <w:uiPriority w:val="99"/>
    <w:unhideWhenUsed/>
    <w:rsid w:val="00A0258B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A0258B"/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rsid w:val="00B365EB"/>
    <w:rPr>
      <w:rFonts w:ascii="Times New Roman" w:hAnsi="Times New Roman"/>
      <w:b/>
      <w:bCs/>
      <w:sz w:val="79"/>
      <w:szCs w:val="7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365EB"/>
    <w:pPr>
      <w:shd w:val="clear" w:color="auto" w:fill="FFFFFF"/>
      <w:spacing w:before="3840" w:after="3720" w:line="917" w:lineRule="exact"/>
      <w:ind w:firstLine="3120"/>
    </w:pPr>
    <w:rPr>
      <w:rFonts w:eastAsia="Calibri"/>
      <w:b/>
      <w:bCs/>
      <w:sz w:val="79"/>
      <w:szCs w:val="79"/>
    </w:rPr>
  </w:style>
  <w:style w:type="character" w:customStyle="1" w:styleId="33">
    <w:name w:val="Заголовок №3_"/>
    <w:basedOn w:val="a0"/>
    <w:link w:val="34"/>
    <w:uiPriority w:val="99"/>
    <w:rsid w:val="0034420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34420A"/>
    <w:pPr>
      <w:shd w:val="clear" w:color="auto" w:fill="FFFFFF"/>
      <w:spacing w:before="3720" w:line="240" w:lineRule="atLeast"/>
      <w:outlineLvl w:val="2"/>
    </w:pPr>
    <w:rPr>
      <w:rFonts w:eastAsia="Calibri"/>
      <w:b/>
      <w:bCs/>
      <w:sz w:val="26"/>
      <w:szCs w:val="26"/>
    </w:rPr>
  </w:style>
  <w:style w:type="paragraph" w:customStyle="1" w:styleId="25">
    <w:name w:val="Основной текст2"/>
    <w:basedOn w:val="a"/>
    <w:rsid w:val="00804491"/>
    <w:pPr>
      <w:widowControl w:val="0"/>
      <w:shd w:val="clear" w:color="auto" w:fill="FFFFFF"/>
      <w:spacing w:before="420" w:after="300" w:line="627" w:lineRule="exact"/>
      <w:jc w:val="center"/>
    </w:pPr>
    <w:rPr>
      <w:sz w:val="26"/>
      <w:szCs w:val="26"/>
    </w:rPr>
  </w:style>
  <w:style w:type="paragraph" w:customStyle="1" w:styleId="Postan">
    <w:name w:val="Postan"/>
    <w:basedOn w:val="a"/>
    <w:rsid w:val="001E307B"/>
    <w:pPr>
      <w:jc w:val="center"/>
    </w:pPr>
    <w:rPr>
      <w:sz w:val="28"/>
      <w:szCs w:val="20"/>
    </w:rPr>
  </w:style>
  <w:style w:type="paragraph" w:styleId="35">
    <w:name w:val="Body Text Indent 3"/>
    <w:basedOn w:val="a"/>
    <w:link w:val="36"/>
    <w:uiPriority w:val="99"/>
    <w:semiHidden/>
    <w:unhideWhenUsed/>
    <w:rsid w:val="0002375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23757"/>
    <w:rPr>
      <w:rFonts w:ascii="Times New Roman" w:eastAsia="Times New Roman" w:hAnsi="Times New Roman"/>
      <w:sz w:val="16"/>
      <w:szCs w:val="16"/>
    </w:rPr>
  </w:style>
  <w:style w:type="character" w:customStyle="1" w:styleId="26">
    <w:name w:val="Основной текст (2)_"/>
    <w:link w:val="27"/>
    <w:rsid w:val="0057709A"/>
    <w:rPr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7709A"/>
    <w:pPr>
      <w:widowControl w:val="0"/>
      <w:shd w:val="clear" w:color="auto" w:fill="FFFFFF"/>
      <w:spacing w:after="660" w:line="0" w:lineRule="atLeast"/>
      <w:jc w:val="center"/>
    </w:pPr>
    <w:rPr>
      <w:rFonts w:ascii="Calibri" w:eastAsia="Calibri" w:hAnsi="Calibri"/>
      <w:b/>
      <w:bCs/>
      <w:spacing w:val="1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8583-A50A-4F83-90A1-EF619C89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4089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МИЛЛЕРОВСКОГО РАЙОНА</vt:lpstr>
    </vt:vector>
  </TitlesOfParts>
  <Company>Microsoft</Company>
  <LinksUpToDate>false</LinksUpToDate>
  <CharactersWithSpaces>27343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МИЛЛЕРОВСКОГО РАЙОНА</dc:title>
  <dc:creator>Герасимова</dc:creator>
  <cp:lastModifiedBy>Finans</cp:lastModifiedBy>
  <cp:revision>3</cp:revision>
  <cp:lastPrinted>2022-03-24T05:45:00Z</cp:lastPrinted>
  <dcterms:created xsi:type="dcterms:W3CDTF">2022-03-23T11:19:00Z</dcterms:created>
  <dcterms:modified xsi:type="dcterms:W3CDTF">2022-03-24T05:46:00Z</dcterms:modified>
</cp:coreProperties>
</file>